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237FD4" w:rsidRDefault="00237FD4" w:rsidP="00237F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23.01.2019г.</w:t>
      </w: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4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71.75pt" fillcolor="red">
            <v:shadow on="t" opacity="52429f"/>
            <v:textpath style="font-family:&quot;Arial Black&quot;;font-style:italic;v-text-kern:t" trim="t" fitpath="t" string="Инструкция&#10;о действиях персонала&#10; при эвакуации &#10;в случае возникновения пожара&#10;"/>
          </v:shape>
        </w:pict>
      </w: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9145" cy="4469587"/>
            <wp:effectExtent l="19050" t="0" r="8755" b="0"/>
            <wp:docPr id="12" name="Рисунок 4" descr="6610854be3101c9251a55e4e7a636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0854be3101c9251a55e4e7a6363b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804" cy="447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аведующей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D4" w:rsidRDefault="00237FD4" w:rsidP="00237FD4">
      <w:pPr>
        <w:spacing w:after="0" w:line="240" w:lineRule="auto"/>
        <w:ind w:left="426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МКДОУ «Детский сад № 3 «Ручеёк»</w:t>
      </w: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50.95pt;margin-top:.4pt;width:222pt;height:107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" fillcolor="white [3201]" strokecolor="white [3212]" strokeweight=".5pt">
            <v:textbox style="mso-next-textbox:#Надпись 2">
              <w:txbxContent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 МКДОУ «Детский сад №3 «Ручеек»</w:t>
                  </w:r>
                </w:p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____________________/М.Э.Магомедова</w:t>
                  </w:r>
                </w:p>
                <w:p w:rsidR="00237FD4" w:rsidRPr="00F936B1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____/ от_______________ 2019г.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color w:val="1E2120"/>
          <w:sz w:val="18"/>
          <w:szCs w:val="18"/>
          <w:lang w:eastAsia="ru-RU"/>
        </w:rPr>
        <w:pict>
          <v:shape id="Надпись 1" o:spid="_x0000_s1029" type="#_x0000_t202" style="position:absolute;margin-left:-2.55pt;margin-top:2.65pt;width:232.5pt;height:9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" fillcolor="white [3201]" strokecolor="white [3212]" strokeweight=".5pt">
            <v:textbox style="mso-next-textbox:#Надпись 1">
              <w:txbxContent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ППО </w:t>
                  </w:r>
                </w:p>
                <w:p w:rsidR="00237FD4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/</w:t>
                  </w:r>
                  <w:r w:rsidRPr="00DC48B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</w:rPr>
                    <w:t>Б.Муртазалиева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37FD4" w:rsidRPr="00F936B1" w:rsidRDefault="00237FD4" w:rsidP="00237FD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______ от «___»_________2019г.</w:t>
                  </w:r>
                </w:p>
              </w:txbxContent>
            </v:textbox>
          </v:shape>
        </w:pict>
      </w: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389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237FD4" w:rsidRDefault="00237FD4" w:rsidP="00237FD4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E72E8F" w:rsidRDefault="00E72E8F" w:rsidP="00E72E8F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</w:p>
    <w:p w:rsidR="0006776F" w:rsidRPr="0006776F" w:rsidRDefault="0006776F" w:rsidP="00237FD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 w:rsidRPr="0006776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Инструкция</w:t>
      </w:r>
      <w:r w:rsidRPr="0006776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br/>
        <w:t>о действиях персонала при эвакуации в случае возникновения пожара</w:t>
      </w:r>
    </w:p>
    <w:p w:rsidR="00E72E8F" w:rsidRDefault="00E72E8F" w:rsidP="00BB5098">
      <w:pPr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(ИПБ –</w:t>
      </w:r>
      <w:r w:rsidR="006039B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 xml:space="preserve"> 1</w:t>
      </w:r>
      <w:r w:rsidR="0006776F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2</w:t>
      </w:r>
      <w:r w:rsidR="00237FD4"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/2019</w:t>
      </w:r>
      <w:r>
        <w:rPr>
          <w:rFonts w:ascii="Times New Roman" w:eastAsia="Times New Roman" w:hAnsi="Times New Roman" w:cs="Times New Roman"/>
          <w:b/>
          <w:bCs/>
          <w:color w:val="1E2120"/>
          <w:sz w:val="36"/>
          <w:szCs w:val="36"/>
          <w:lang w:eastAsia="ru-RU"/>
        </w:rPr>
        <w:t>)</w:t>
      </w:r>
    </w:p>
    <w:p w:rsidR="00B30E78" w:rsidRDefault="00B30E78" w:rsidP="00E72E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1B6B1F" w:rsidRPr="001B6B1F" w:rsidRDefault="001B6B1F" w:rsidP="001B6B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1B6B1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1.1. Настоящая инструкция разработана в соответствии с Постановлением Правительства РФ №390 от 25 апреля 2012 г «О противопожарном режиме» в редакции от 6 апреля 2016г; Федеральным Законом РФ №123-ФЗ от 22.07.2008г «Технический регламент о требованиях пожарной безопасности»; приказом МЧС РФ № 645 от 12.12.2007г «Об утверждении норм пожарной безопасности «Обучение мерам пожарной безопасности работников организаций» в редакции от 22.06.2010г; требованиями Федерального закона №69-ФЗ от 21.12.1994г «О пожарной безопасности» в редакции от 23 июня 2016 года.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1.2. Данная инструкция о порядке действий персонала при эвакуации в случае возникновения пожара в ДОУ является приложением к приказу «О противопожарном режиме в ДОУ и организации работы по противопожарной безопасности».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1.3. Настоящая инструкция предназначена для организации безопасной и быстрой эвакуации детей и сотрудников из здания детского сада при пожаре.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1.4. Необходимые практические тренировки по эвакуации работников и воспитанников проводятся в ДОУ один раз в полугодие.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1.5. Если возник пожар, действия работников детского учреждения и привлекаемых к тушению пожара лиц, в первую очередь должны быть направлены на обеспечение безопасности детей, их эвакуацию из здания и спасение.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1.6. С планом и порядком эвакуации, данной инструкцией о порядке действий персонала ДОУ по обеспечению безопасности и быстрой эвакуации в случае возникновения пожара, распределением обязанностей должен быть ознакомлен весь обслуживающий персонал ДОУ под роспись.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272122" w:rsidRDefault="00272122" w:rsidP="0027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Действия и обязанности сотрудников при эвакуации.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2.1. Действия работника, первым обнаружившего возгорание:</w:t>
      </w:r>
    </w:p>
    <w:p w:rsidR="00272122" w:rsidRDefault="00272122" w:rsidP="00BC0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первую очередь вызват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ь пожарную охрану по телефону «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01» , сообщив сотруднику, который получает информацию, адрес учреждения, место возникновения пожара, свою фамилию и номер телефона;</w:t>
      </w:r>
    </w:p>
    <w:p w:rsidR="00272122" w:rsidRDefault="00272122" w:rsidP="00BC0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продублировать сообщение о пожаре по системе оповещения о немедленной эвакуации детей и сотрудников дошкольного образовательного учреждения;</w:t>
      </w:r>
    </w:p>
    <w:p w:rsidR="00272122" w:rsidRDefault="00272122" w:rsidP="00BC0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поставить в известность о пожаре заведующего ДОУ или дежурного администратора;</w:t>
      </w:r>
    </w:p>
    <w:p w:rsidR="00272122" w:rsidRPr="00272122" w:rsidRDefault="00272122" w:rsidP="00BC0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приступить (по возможности) к ликвидации очага возгорания до прибытия оперативной группы по тушению пожара.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2.2. Действия заведующего ДОУ:</w:t>
      </w:r>
    </w:p>
    <w:p w:rsidR="00272122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немедленно сообщи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ть по телефону «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01» в пожарную часть, назвать адрес, место возникновения пожара, свою должность, фамилию, имя, отчество (если даже это было уже сделано, необходимо продублировать вызов пожарной команды);</w:t>
      </w:r>
    </w:p>
    <w:p w:rsidR="00272122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дать указание заместителю заведующего по АХР (завхозу) задействовать систему оповещения, отключить сеть электро- и газоснабжения, остановить работу системы вентиляции и кондиционирования воздуха;</w:t>
      </w:r>
    </w:p>
    <w:p w:rsidR="00272122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период времени;</w:t>
      </w:r>
    </w:p>
    <w:p w:rsidR="00272122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доложить в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Комитет по образованию, культуре, спорту и делам молодежи администрации КГО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о возникновении пожара;</w:t>
      </w:r>
    </w:p>
    <w:p w:rsidR="00272122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осуществлять руководство эвакуацией людей и ликвидацию пожара до прибытия пожарных подразделений. Если возникла угроза для жизни детей, немедленно организовать их спасение, используя для этого все имеющиеся силы и средства;</w:t>
      </w:r>
    </w:p>
    <w:p w:rsid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выполнить проверку наличия детей и работников, которые были эвакуированы из здания детского сада, по имеющимся спискам;</w:t>
      </w:r>
    </w:p>
    <w:p w:rsid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убедиться в исправности автоматической (стационарной) системы пожаротушения;</w:t>
      </w:r>
    </w:p>
    <w:p w:rsid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попросить покинуть опасную зону всех работников и других лиц, не занятых эвакуацией людей и ликвидацией пожара;</w:t>
      </w:r>
    </w:p>
    <w:p w:rsid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обеспечить безопасность людей, принимающих участие в эвакуации и тушении очага возгорания, от возможных обрушений конструкций, воздействия токсичных продуктов горения и повышенной температуры, поражения электрическим током и т.п.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дать указание эвакуировать материальные ценности из опасной зоны, найти места их складирования и приставить при необходимости охрану;</w:t>
      </w:r>
    </w:p>
    <w:p w:rsidR="00272122" w:rsidRPr="00DE3FDD" w:rsidRDefault="00272122" w:rsidP="00BC08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доложить в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Комитет по образованию, культуре, спорту и делам молодежи администрации КГО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об итогах эвакуации и организации тушения пожара, о причиненном ущербе.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2.3. Действия дежурного администратора:</w:t>
      </w:r>
    </w:p>
    <w:p w:rsidR="00DE3FDD" w:rsidRDefault="00272122" w:rsidP="00BC0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задействует единый сигнал по оповещению людей на случай возникновения пожара.</w:t>
      </w:r>
    </w:p>
    <w:p w:rsidR="00272122" w:rsidRPr="00DE3FDD" w:rsidRDefault="00272122" w:rsidP="00BC0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сообщает о случившемся в ближайшую пожарную час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ть по телефону 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01, заведующему ДОУ.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2.4. Действия заместителя заведующего по АХР (завхоза):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дает указание и контролирует действия рабочего по обслуживанию зданий и помещений ДОУ по отключению электроэнергии, систем приточно-вытяжной вентиляции, обеспечивает соблюдение требований техники безопасности и электробезопасности;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выделяет дворника для встречи пожарной команды, знающего расположение местонахождение очага возгорания, расположения гидрантов;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руководит членами ДПД по тушению пожара, осуществляет эвакуацию работников и воспитанников до прибытия подразделений пожарной охраны;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дает указание и контролирует вахтера по включению освещения тамбуров, открытию всех запасных выхо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дов, основного выхода из здания;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 xml:space="preserve">дает указание и контролирует дворника по освобождению подъездов к зданию от автомашин и открытию ворот для въезда </w:t>
      </w:r>
      <w:proofErr w:type="spellStart"/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спецавтотранспорта</w:t>
      </w:r>
      <w:proofErr w:type="spellEnd"/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встречает пожарные подразделения;</w:t>
      </w:r>
    </w:p>
    <w:p w:rsidR="00DE3FDD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удаляет за пределы опасной зоны всех работников, не участвующих в тушении пожара и эвакуации. В случае необходимости организует поиск пропавших воспитанников и работников;</w:t>
      </w:r>
    </w:p>
    <w:p w:rsidR="00272122" w:rsidRDefault="00272122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прибывшего пожарного подразделения об обстановке на пожаре, эвакуированных людях, принятых мерах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и поступает в его распоряжение;</w:t>
      </w:r>
    </w:p>
    <w:p w:rsidR="00DE3FDD" w:rsidRPr="00DE3FDD" w:rsidRDefault="00DE3FDD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предоставляет документы: план-схему эвакуации, расположение пожар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ных гидрантов и пожарных кранов;</w:t>
      </w:r>
    </w:p>
    <w:p w:rsidR="00DE3FDD" w:rsidRPr="00DE3FDD" w:rsidRDefault="00DE3FDD" w:rsidP="00BC08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сообщает о пожаре и чрезвычайных ситуациях в территориальные службы УВД, ПС, ФСБ, ГО и ЧС, координирует действия сотрудников ДОУ.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2.5. Действия заместителя заведующего по ВМР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(старшего воспитателя)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принимает и подтверждает сообщение о пожаре;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эвакуацию воспитанников из здания (территории);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выставляет посты безопасности на выходах из здания, чтобы исключить возможность возвращения детей и работн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иков в здание, где возник пожар;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после окончания эвакуации организовать проверку всех помещений, чтобы исключить возможность нахождения в опасной зоне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воспитанников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, спрятавшихся под кроватями, столами, в шкафах или других местах, а также поставить посты безопасности на входах, чтобы исключить возможность возвращения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воспитанников в здание, где возник пожар;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сбор воспитанников, работников в условленном месте эвакуации, сверку списков;</w:t>
      </w:r>
    </w:p>
    <w:p w:rsid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заведующему ДОУ о ходе и результата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х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эвакуации людей из здания (территории);</w:t>
      </w:r>
    </w:p>
    <w:p w:rsidR="00272122" w:rsidRPr="00DE3FDD" w:rsidRDefault="00272122" w:rsidP="00BC08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действует по указанию начальника ДПД, в зависимости от обстановки.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2.6.  Действия медицинского работника:</w:t>
      </w:r>
    </w:p>
    <w:p w:rsidR="00DE3FDD" w:rsidRDefault="00272122" w:rsidP="00BC08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получения сообщения о пожаре комплектует оперативный набор для оказания первой медицинской помощи пострадавшим при пожаре;</w:t>
      </w:r>
    </w:p>
    <w:p w:rsidR="00DE3FDD" w:rsidRDefault="00272122" w:rsidP="00BC08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вызывает скорую медицинскую помощь по телефону «03»;</w:t>
      </w:r>
    </w:p>
    <w:p w:rsidR="00DE3FDD" w:rsidRDefault="00272122" w:rsidP="00BC08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участвует в эвакуации воспитанников из здания; при задымлении обеспечивает людей (воспитанников, работников) средствами индивидуальной защиты дыхательных путей (респираторами, марлевыми повязками);</w:t>
      </w:r>
    </w:p>
    <w:p w:rsidR="00272122" w:rsidRPr="00DE3FDD" w:rsidRDefault="00272122" w:rsidP="00BC08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после эвакуации людей из здания проверяет по спискам наличие детей и докладывает заведующему ДОУ.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.7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Действия 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кастелянши,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рабочего по стирке белья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272122" w:rsidP="00BC08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принимает и подтверждает сообщение о пожаре, контролирует отключение оборудования и системы вентиляции. Проводит визуальный осмотр на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закрытие окон, дверей;</w:t>
      </w:r>
    </w:p>
    <w:p w:rsidR="00DE3FDD" w:rsidRDefault="00272122" w:rsidP="00BC08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действует по указанию начальника ДПД;</w:t>
      </w:r>
    </w:p>
    <w:p w:rsidR="00272122" w:rsidRPr="00DE3FDD" w:rsidRDefault="00272122" w:rsidP="00BC081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помогает эвакуироваться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группе воспитанников в соответствии с приказом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.8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Действия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учителя-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логопеда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педагога-психолога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272122" w:rsidP="00BC08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помогает эвакуироваться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группе воспитанников в соответствии с приказом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272122" w:rsidRPr="00DE3FDD" w:rsidRDefault="00272122" w:rsidP="00BC081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ДПД о принятых мерах и действует по его указанию.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.9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Действия инструктора по физкультуре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педагога дополнительного образования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DE3FDD" w:rsidP="00BC08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помогает эвакуироваться группе воспитанников в соответствии с приказом;</w:t>
      </w:r>
    </w:p>
    <w:p w:rsidR="00272122" w:rsidRPr="00DE3FDD" w:rsidRDefault="00272122" w:rsidP="00BC081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ДПД о принятых мерах и действует по его указанию.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.10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Действия музыкальных руководителей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272122" w:rsidRPr="00DE3FDD" w:rsidRDefault="00272122" w:rsidP="00BC08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помогает эвакуироваться </w:t>
      </w:r>
      <w:r w:rsidR="00DE3FDD"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группе воспитанников в соответствии с приказом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272122" w:rsidRPr="00DE3FDD" w:rsidRDefault="00272122" w:rsidP="00BC081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ДПД о принятых мерах и действует по его указанию.</w:t>
      </w:r>
    </w:p>
    <w:p w:rsidR="00DE3FDD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.11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Действия электромонтера:</w:t>
      </w:r>
    </w:p>
    <w:p w:rsidR="00DE3FDD" w:rsidRPr="00DE3FDD" w:rsidRDefault="00DE3FDD" w:rsidP="00BC0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 руководством заместителя заведующего по АХР (завхоза) отключает электроэнергию, системы приточно-вытяжной вентиляции;</w:t>
      </w:r>
    </w:p>
    <w:p w:rsidR="00DE3FDD" w:rsidRPr="00DE3FDD" w:rsidRDefault="00DE3FDD" w:rsidP="00BC0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спасение имущества, тушение возникшего пожара до прибытия ПЧ.</w:t>
      </w:r>
    </w:p>
    <w:p w:rsidR="00272122" w:rsidRPr="00272122" w:rsidRDefault="00DE3FDD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2.12. </w:t>
      </w:r>
      <w:r w:rsidR="00272122"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Действия рабочего по комплексному обслуживанию зданий и помещений:</w:t>
      </w:r>
    </w:p>
    <w:p w:rsidR="00DE3FDD" w:rsidRDefault="00272122" w:rsidP="00BC08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под руководством заместителя заведующего по АХР (завхоза) отключает электроэнергию, системы приточно-вытяжной вентиляции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(при отсутствии электромонтера)</w:t>
      </w: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272122" w:rsidRPr="00DE3FDD" w:rsidRDefault="00272122" w:rsidP="00BC081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спасение имущества, тушение возникшего пожара до прибытия ПЧ.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2.13. Действия 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кладовщика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272122" w:rsidRPr="00BC0810" w:rsidRDefault="00272122" w:rsidP="00BC08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отключает электроэнергию на пищеблоке, оборудование, закрывает окна;</w:t>
      </w:r>
    </w:p>
    <w:p w:rsidR="00272122" w:rsidRPr="00BC0810" w:rsidRDefault="00BC0810" w:rsidP="00BC081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помогает эвакуироваться группе воспитанников в соответствии с приказом</w:t>
      </w:r>
      <w:r w:rsidR="00272122"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</w:t>
      </w:r>
    </w:p>
    <w:p w:rsidR="00DE3FDD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2.14.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Действия поваров, кухонных работников:</w:t>
      </w:r>
    </w:p>
    <w:p w:rsidR="00DE3FDD" w:rsidRPr="00DE3FDD" w:rsidRDefault="00DE3FDD" w:rsidP="00BC08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помогает эвакуироваться группе воспитанников в соответствии с приказом;</w:t>
      </w:r>
    </w:p>
    <w:p w:rsidR="00DE3FDD" w:rsidRPr="00DE3FDD" w:rsidRDefault="00DE3FDD" w:rsidP="00BC081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докладывает начальнику ДПД о принятых мерах и действует по его указанию.</w:t>
      </w:r>
    </w:p>
    <w:p w:rsidR="00272122" w:rsidRPr="00272122" w:rsidRDefault="00DE3FDD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2.15. </w:t>
      </w:r>
      <w:r w:rsidR="00272122"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Действия дворника:</w:t>
      </w:r>
    </w:p>
    <w:p w:rsidR="00272122" w:rsidRPr="00DE3FDD" w:rsidRDefault="00272122" w:rsidP="00BC08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освобождение подъездов к зданию ДОУ, открытие ворот для въезда пожарных машин, указывает расположение гидрантов и очага возгорания.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.16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 Действия вахтера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(охранника), уборщиков помещений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272122" w:rsidP="00BC08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включение освещения тамбуров, открытие основного и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запасных выходов из здания ДОУ;</w:t>
      </w:r>
    </w:p>
    <w:p w:rsidR="00272122" w:rsidRPr="00DE3FDD" w:rsidRDefault="00272122" w:rsidP="00BC081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спасение имущества, тушение возникшего пожара до прибытия ПЧ.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.17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Действия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главного 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бухгалтера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бухгалтера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DE3FDD" w:rsidRDefault="00272122" w:rsidP="00BC08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обход служебных помещений, проверяя наличие или отсутствие сотрудников, воспитанников;</w:t>
      </w:r>
    </w:p>
    <w:p w:rsidR="00272122" w:rsidRPr="00DE3FDD" w:rsidRDefault="00272122" w:rsidP="00BC081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организует эвакуацию документации администрации ДОУ, спасение имущества.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.18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Действия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специалиста по кадрам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:</w:t>
      </w:r>
    </w:p>
    <w:p w:rsidR="00272122" w:rsidRPr="00DE3FDD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эвакуацию документации администрации детского сада, спасение имущества.</w:t>
      </w:r>
    </w:p>
    <w:p w:rsidR="00DE3FDD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2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.19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. </w:t>
      </w:r>
      <w:r w:rsid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Действия специалиста по охране труда:</w:t>
      </w:r>
    </w:p>
    <w:p w:rsidR="00DE3FDD" w:rsidRPr="00DE3FDD" w:rsidRDefault="00DE3FDD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DE3FDD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осуществляет эвакуацию документации администрации детского сада, спасение имущества.</w:t>
      </w:r>
    </w:p>
    <w:p w:rsidR="00BC0810" w:rsidRDefault="00DE3FDD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2.20. </w:t>
      </w:r>
      <w:r w:rsidR="00272122"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Действия воспитателя при 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получении сигнала об эвакуации: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прекратить проведение занятия, отключить электрические приборы и оборудование, выключить освещение и закрыть окна;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исключить условия, которые способствуют возникновению паники и эвакуировать воспитанников на первый этаж и далее к основному или запасному выходам из ДОУ согласно утвержденному плану эва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куации при возникновении пожара;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пути следования детей во время э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вакуации не должны пересекаться;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эвакуацию воспитанников нужно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следует эвак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уировать в первую очередь;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в зимнее время по усмотрению работников, осуществляющих эвакуацию, воспитанники старших возрастных групп могут предварительно одеться или взять теплую одежду с собой, а воспитанников младшего возраста следует выводить или выносить, завернув 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 одеяла или другие теплые вещи;</w:t>
      </w:r>
    </w:p>
    <w:p w:rsid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после выхода из здания воспитатель должен привести группу на эвакуационную площадку и сверить наличие всех воспитанников по списку. В случае отсутствия кого-либо из детей воспитатель должен немедленно сообщить об этом </w:t>
      </w: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lastRenderedPageBreak/>
        <w:t>заведующему дошкольным образовательным учреждением или дежурному администратору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;</w:t>
      </w:r>
    </w:p>
    <w:p w:rsidR="00272122" w:rsidRPr="00BC0810" w:rsidRDefault="00272122" w:rsidP="00BC08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лица, осуществляющие эвакуацию, не должны оставлять учащихся без присмотра с момента обнаружения пожара и до его полной ликвидации.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BC0810" w:rsidRDefault="00272122" w:rsidP="00BC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Действия в особых случаях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3.1. Согласно данной инструкции о действиях персонала при эвакуации в случае возникновения пожара, если нет на месте заведующего и ответственного за пожарную безопасность в момент возникновения пожара, эвакуацией руководит дежурный администратор.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3.2. При ложном срабатывании автоматической пожарной сигнализации (АПС) сигнал тревоги может поступить на п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ост пожарной охраны по номеру «</w:t>
      </w: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01». Вследствие этого ответственный за пожарную безопасность должен выполнить следующие действия:</w:t>
      </w:r>
    </w:p>
    <w:p w:rsidR="00272122" w:rsidRPr="00BC0810" w:rsidRDefault="00272122" w:rsidP="00BC08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на пульте необходимо нажать кнопку сработавшего шлейфа и отключить его (сигнальная лампочка должна погаснуть);</w:t>
      </w:r>
    </w:p>
    <w:p w:rsidR="00BC0810" w:rsidRDefault="00272122" w:rsidP="00BC08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еще раз нажать кнопку сработавшего шлейфа и, если сигнал тревоги повторится, отключить шлейф;</w:t>
      </w:r>
    </w:p>
    <w:p w:rsidR="00BC0810" w:rsidRDefault="00BC0810" w:rsidP="00BC08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 номеру «</w:t>
      </w:r>
      <w:r w:rsidR="00272122"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01» сообщить о ложном срабатывании АПС;</w:t>
      </w:r>
    </w:p>
    <w:p w:rsidR="00272122" w:rsidRPr="00BC0810" w:rsidRDefault="00272122" w:rsidP="00BC081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передать заявку о ложном срабатывании АПС в специальную организацию.</w:t>
      </w:r>
    </w:p>
    <w:p w:rsidR="00BC0810" w:rsidRDefault="00BC0810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BC0810" w:rsidRDefault="00272122" w:rsidP="00BC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Действия работников до прибытия пожарных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4.1. После эвакуации воспитанников из здания (или, если это возможно, во время эвакуации) добровольная пожарная дружина, назначенная заведующим, должна приступить к ликвидации очага возгорания имеющимися средствами пожаротушения.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4.2. Использование первичных средств пожаротушения:</w:t>
      </w:r>
    </w:p>
    <w:p w:rsidR="00BC0810" w:rsidRDefault="00272122" w:rsidP="00BC081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использовании углекислотных огнетушителей (ОУ-2, ОУ-3, ОУ-5) необходимо направить раструб в очаг пожара, выдернуть чеку, прижать рычаг пускового устройства к рукоятке. При работе к раструбу прикасаться не допускается;</w:t>
      </w:r>
    </w:p>
    <w:p w:rsidR="00BC0810" w:rsidRDefault="00272122" w:rsidP="00BC081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при использовании порошковых огнетушителей (ОП-3, ОПУ-5, ОПУ-8, ОП-8) необходимо выдернуть предохранительную чеку, прижать рычаг пускового устройства к рукоятке, направить кран-распылитель в очаг пож</w:t>
      </w:r>
      <w:r w:rsid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ара по периметру к центру очага;</w:t>
      </w:r>
    </w:p>
    <w:p w:rsidR="00272122" w:rsidRPr="00BC0810" w:rsidRDefault="00272122" w:rsidP="00BC0810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перед использованием огнетушителя необходимо ознакомиться с инструкцией, наклеенной на корпус.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4.3. Оперативная группа по спасению материальных ценностей назначенная заведующим должна приступить к спасению и перемещению в безопасное место имущества, материальных ценностей, документов и обеспечить их охрану.</w:t>
      </w:r>
    </w:p>
    <w:p w:rsidR="00BC0810" w:rsidRDefault="00BC0810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BC0810" w:rsidRDefault="00272122" w:rsidP="00BC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BC081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Действия работников по прибытию пожарных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5.1. По прибытии пожарного подразделения заведующий ДОУ (заместитель заведующего по АХР) информирует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сведениях, необходимых для успешной ликвидации пожара.</w:t>
      </w: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5.2. Заведующий ДОУ организовывает привлечение сил и средств объекта к осуществлению необходимых мероприятий, связанных с ликвидацией пожара и предупреждением его развития.</w:t>
      </w:r>
    </w:p>
    <w:p w:rsidR="00BC0810" w:rsidRDefault="00BC0810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Ответственный за пожарную безопасность: __________ (_____________________)</w:t>
      </w:r>
    </w:p>
    <w:p w:rsidR="00BC0810" w:rsidRDefault="00BC0810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:rsidR="00272122" w:rsidRPr="00272122" w:rsidRDefault="00272122" w:rsidP="0027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С инструкцией ознакомлен (а)</w:t>
      </w:r>
      <w:bookmarkStart w:id="0" w:name="_GoBack"/>
      <w:bookmarkEnd w:id="0"/>
      <w:r w:rsidRPr="00272122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«___»_____20___г. __________ (_____________________)</w:t>
      </w:r>
    </w:p>
    <w:p w:rsidR="00155A14" w:rsidRPr="00155A14" w:rsidRDefault="00155A14" w:rsidP="009D644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155A1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__________ (_______________________)</w:t>
      </w:r>
    </w:p>
    <w:sectPr w:rsidR="00155A14" w:rsidRPr="00155A14" w:rsidSect="00237FD4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6C"/>
    <w:multiLevelType w:val="hybridMultilevel"/>
    <w:tmpl w:val="D7E069A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1AD"/>
    <w:multiLevelType w:val="hybridMultilevel"/>
    <w:tmpl w:val="CECAC00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2AED"/>
    <w:multiLevelType w:val="hybridMultilevel"/>
    <w:tmpl w:val="1FBE372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1AA"/>
    <w:multiLevelType w:val="hybridMultilevel"/>
    <w:tmpl w:val="81CA858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0DAD"/>
    <w:multiLevelType w:val="hybridMultilevel"/>
    <w:tmpl w:val="D0281F8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1466"/>
    <w:multiLevelType w:val="hybridMultilevel"/>
    <w:tmpl w:val="658AE120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C4225"/>
    <w:multiLevelType w:val="hybridMultilevel"/>
    <w:tmpl w:val="AF467F0A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032A"/>
    <w:multiLevelType w:val="hybridMultilevel"/>
    <w:tmpl w:val="18E6B8A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45D18"/>
    <w:multiLevelType w:val="hybridMultilevel"/>
    <w:tmpl w:val="5DC4BF2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6218C"/>
    <w:multiLevelType w:val="hybridMultilevel"/>
    <w:tmpl w:val="AD1C835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0015F"/>
    <w:multiLevelType w:val="hybridMultilevel"/>
    <w:tmpl w:val="4DDEA0A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315E1"/>
    <w:multiLevelType w:val="hybridMultilevel"/>
    <w:tmpl w:val="3D0C44F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F08F9"/>
    <w:multiLevelType w:val="hybridMultilevel"/>
    <w:tmpl w:val="ED3A79D8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202D3"/>
    <w:multiLevelType w:val="hybridMultilevel"/>
    <w:tmpl w:val="209C8BA6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0694A"/>
    <w:multiLevelType w:val="hybridMultilevel"/>
    <w:tmpl w:val="18D6476C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7402D"/>
    <w:multiLevelType w:val="hybridMultilevel"/>
    <w:tmpl w:val="9EC20A12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63A2"/>
    <w:multiLevelType w:val="hybridMultilevel"/>
    <w:tmpl w:val="23BA1114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57B9E"/>
    <w:multiLevelType w:val="hybridMultilevel"/>
    <w:tmpl w:val="0D0E1B5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D1EB0"/>
    <w:multiLevelType w:val="hybridMultilevel"/>
    <w:tmpl w:val="ED26600E"/>
    <w:lvl w:ilvl="0" w:tplc="C296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18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0"/>
  </w:num>
  <w:num w:numId="18">
    <w:abstractNumId w:val="17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D66"/>
    <w:rsid w:val="00005BB5"/>
    <w:rsid w:val="00037131"/>
    <w:rsid w:val="0006776F"/>
    <w:rsid w:val="000773A5"/>
    <w:rsid w:val="00155A14"/>
    <w:rsid w:val="001A67BA"/>
    <w:rsid w:val="001B6B1F"/>
    <w:rsid w:val="001C01E3"/>
    <w:rsid w:val="002238FE"/>
    <w:rsid w:val="00237FD4"/>
    <w:rsid w:val="00272122"/>
    <w:rsid w:val="00297CD8"/>
    <w:rsid w:val="002B0DA3"/>
    <w:rsid w:val="00333E06"/>
    <w:rsid w:val="003C3888"/>
    <w:rsid w:val="003F24C4"/>
    <w:rsid w:val="00481D66"/>
    <w:rsid w:val="004B5E5F"/>
    <w:rsid w:val="004D7290"/>
    <w:rsid w:val="005246DA"/>
    <w:rsid w:val="00551639"/>
    <w:rsid w:val="005D3D10"/>
    <w:rsid w:val="00602355"/>
    <w:rsid w:val="006039BF"/>
    <w:rsid w:val="00654C62"/>
    <w:rsid w:val="006F07E3"/>
    <w:rsid w:val="0090152C"/>
    <w:rsid w:val="00976B1F"/>
    <w:rsid w:val="00977A6D"/>
    <w:rsid w:val="009D644F"/>
    <w:rsid w:val="009F14A5"/>
    <w:rsid w:val="00A46915"/>
    <w:rsid w:val="00B30E78"/>
    <w:rsid w:val="00B3464C"/>
    <w:rsid w:val="00B732B2"/>
    <w:rsid w:val="00BB5098"/>
    <w:rsid w:val="00BB7D13"/>
    <w:rsid w:val="00BC0810"/>
    <w:rsid w:val="00C8177B"/>
    <w:rsid w:val="00DE3FDD"/>
    <w:rsid w:val="00E07E21"/>
    <w:rsid w:val="00E57673"/>
    <w:rsid w:val="00E72E8F"/>
    <w:rsid w:val="00F41033"/>
    <w:rsid w:val="00F9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133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2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3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5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McoM</cp:lastModifiedBy>
  <cp:revision>2</cp:revision>
  <dcterms:created xsi:type="dcterms:W3CDTF">2019-02-04T08:13:00Z</dcterms:created>
  <dcterms:modified xsi:type="dcterms:W3CDTF">2019-02-04T08:13:00Z</dcterms:modified>
</cp:coreProperties>
</file>