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E8F" w:rsidRDefault="00E72E8F" w:rsidP="00E72E8F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</w:p>
    <w:p w:rsidR="00E114E1" w:rsidRDefault="00E114E1" w:rsidP="00E114E1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МКДОУ «Детский сад № 3 «Ручеёк»</w:t>
      </w:r>
    </w:p>
    <w:p w:rsidR="00E114E1" w:rsidRDefault="00E114E1" w:rsidP="00E114E1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4E1" w:rsidRDefault="00E114E1" w:rsidP="00E114E1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4E1" w:rsidRDefault="00E114E1" w:rsidP="00E114E1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23.01.2019г.</w:t>
      </w:r>
    </w:p>
    <w:p w:rsidR="00E114E1" w:rsidRDefault="00E114E1" w:rsidP="00E114E1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4E1" w:rsidRDefault="00E114E1" w:rsidP="00E114E1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44FB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5.5pt;height:171.75pt" fillcolor="red">
            <v:shadow on="t" opacity="52429f"/>
            <v:textpath style="font-family:&quot;Arial Black&quot;;font-style:italic;v-text-kern:t" trim="t" fitpath="t" string="Инструкция&#10;о мерах &#10;пожарной безопасности &#10;на пищеблоке &#10;"/>
          </v:shape>
        </w:pict>
      </w:r>
    </w:p>
    <w:p w:rsidR="00E114E1" w:rsidRDefault="00E114E1" w:rsidP="00E114E1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4E1" w:rsidRDefault="00E114E1" w:rsidP="00E114E1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9145" cy="4469587"/>
            <wp:effectExtent l="19050" t="0" r="8755" b="0"/>
            <wp:docPr id="15" name="Рисунок 4" descr="6610854be3101c9251a55e4e7a6363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10854be3101c9251a55e4e7a6363b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2804" cy="447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4E1" w:rsidRDefault="00E114E1" w:rsidP="00E114E1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4E1" w:rsidRDefault="00E114E1" w:rsidP="00E114E1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4E1" w:rsidRDefault="00E114E1" w:rsidP="00E114E1">
      <w:pPr>
        <w:spacing w:after="0" w:line="240" w:lineRule="auto"/>
        <w:ind w:right="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аведующей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________Магомедова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Э.М.</w:t>
      </w:r>
    </w:p>
    <w:p w:rsidR="00E114E1" w:rsidRDefault="00E114E1" w:rsidP="00E114E1">
      <w:pPr>
        <w:spacing w:after="0" w:line="240" w:lineRule="auto"/>
        <w:ind w:right="7"/>
        <w:rPr>
          <w:rFonts w:ascii="Times New Roman" w:eastAsia="Times New Roman" w:hAnsi="Times New Roman" w:cs="Times New Roman"/>
          <w:sz w:val="28"/>
          <w:szCs w:val="28"/>
        </w:rPr>
      </w:pPr>
    </w:p>
    <w:p w:rsidR="00E114E1" w:rsidRDefault="00E114E1" w:rsidP="00E114E1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МКДОУ «Детский сад № 3 «Ручеёк»</w:t>
      </w:r>
    </w:p>
    <w:p w:rsidR="00E114E1" w:rsidRDefault="00E114E1" w:rsidP="00E114E1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E114E1" w:rsidRDefault="00E114E1" w:rsidP="00E114E1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1E2120"/>
          <w:sz w:val="18"/>
          <w:szCs w:val="1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0" type="#_x0000_t202" style="position:absolute;margin-left:250.95pt;margin-top:.4pt;width:222pt;height:107.25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" fillcolor="white [3201]" strokecolor="white [3212]" strokeweight=".5pt">
            <v:textbox style="mso-next-textbox:#Надпись 2">
              <w:txbxContent>
                <w:p w:rsidR="00E114E1" w:rsidRDefault="00E114E1" w:rsidP="00E114E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УТВЕРЖДЕНО</w:t>
                  </w:r>
                </w:p>
                <w:p w:rsidR="00E114E1" w:rsidRDefault="00E114E1" w:rsidP="00E114E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Заведующий МКДОУ «Детский сад №3 «Ручеек»</w:t>
                  </w:r>
                </w:p>
                <w:p w:rsidR="00E114E1" w:rsidRDefault="00E114E1" w:rsidP="00E114E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____________________/М.Э.Магомедова</w:t>
                  </w:r>
                </w:p>
                <w:p w:rsidR="00E114E1" w:rsidRPr="00F936B1" w:rsidRDefault="00E114E1" w:rsidP="00E114E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Приказ № ____/ от_______________ 2019г.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noProof/>
          <w:color w:val="1E2120"/>
          <w:sz w:val="18"/>
          <w:szCs w:val="18"/>
          <w:lang w:eastAsia="ru-RU"/>
        </w:rPr>
        <w:pict>
          <v:shape id="Надпись 1" o:spid="_x0000_s1029" type="#_x0000_t202" style="position:absolute;margin-left:-2.55pt;margin-top:2.65pt;width:232.5pt;height:92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" fillcolor="white [3201]" strokecolor="white [3212]" strokeweight=".5pt">
            <v:textbox style="mso-next-textbox:#Надпись 1">
              <w:txbxContent>
                <w:p w:rsidR="00E114E1" w:rsidRDefault="00E114E1" w:rsidP="00E114E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СОГЛАСОВАНО</w:t>
                  </w:r>
                </w:p>
                <w:p w:rsidR="00E114E1" w:rsidRDefault="00E114E1" w:rsidP="00E114E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ППО </w:t>
                  </w:r>
                </w:p>
                <w:p w:rsidR="00E114E1" w:rsidRDefault="00E114E1" w:rsidP="00E114E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 /</w:t>
                  </w:r>
                  <w:r w:rsidRPr="00DC48B6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 .</w:t>
                  </w:r>
                  <w:proofErr w:type="spellStart"/>
                  <w:proofErr w:type="gramEnd"/>
                  <w:r>
                    <w:rPr>
                      <w:rFonts w:ascii="Times New Roman" w:hAnsi="Times New Roman" w:cs="Times New Roman"/>
                    </w:rPr>
                    <w:t>Б.Муртазалиева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E114E1" w:rsidRPr="00F936B1" w:rsidRDefault="00E114E1" w:rsidP="00E114E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 ______ от «___»_________2019г.</w:t>
                  </w:r>
                </w:p>
              </w:txbxContent>
            </v:textbox>
          </v:shape>
        </w:pict>
      </w:r>
    </w:p>
    <w:p w:rsidR="00E114E1" w:rsidRDefault="00E114E1" w:rsidP="00E114E1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E114E1" w:rsidRDefault="00E114E1" w:rsidP="00E114E1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E114E1" w:rsidRDefault="00E114E1" w:rsidP="00E114E1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E114E1" w:rsidRDefault="00E114E1" w:rsidP="00E114E1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E114E1" w:rsidRDefault="00E114E1" w:rsidP="00E114E1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</w:p>
    <w:p w:rsidR="00E114E1" w:rsidRDefault="00E114E1" w:rsidP="00E114E1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7CD8" w:rsidRPr="00297CD8" w:rsidRDefault="00E114E1" w:rsidP="00E114E1">
      <w:pPr>
        <w:spacing w:before="100" w:beforeAutospacing="1" w:after="9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 w:rsidRPr="00297CD8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Инстр</w:t>
      </w:r>
      <w:r w:rsidR="00297CD8" w:rsidRPr="00297CD8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укция</w:t>
      </w:r>
      <w:r w:rsidR="00297CD8" w:rsidRPr="00297CD8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br/>
        <w:t>по пожарной безопасности для дежурного администратора</w:t>
      </w:r>
    </w:p>
    <w:p w:rsidR="00E72E8F" w:rsidRDefault="00E72E8F" w:rsidP="00BB5098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(ИПБ –</w:t>
      </w:r>
      <w:r w:rsidR="00B30E78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 xml:space="preserve"> 0</w:t>
      </w:r>
      <w:r w:rsidR="00297CD8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9</w:t>
      </w:r>
      <w:r w:rsidR="00E114E1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/2019</w:t>
      </w:r>
      <w:r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)</w:t>
      </w:r>
    </w:p>
    <w:p w:rsidR="00B30E78" w:rsidRDefault="00B30E78" w:rsidP="00E72E8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</w:p>
    <w:p w:rsidR="001B6B1F" w:rsidRPr="001B6B1F" w:rsidRDefault="001B6B1F" w:rsidP="001B6B1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положения</w:t>
      </w:r>
    </w:p>
    <w:p w:rsidR="00155A14" w:rsidRPr="00155A14" w:rsidRDefault="00155A14" w:rsidP="00155A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55A14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1.1. Данная инструкция по пожарной безопасности для дежурного администратора школы (</w:t>
      </w:r>
      <w:proofErr w:type="spellStart"/>
      <w:r w:rsidRPr="00155A14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доу</w:t>
      </w:r>
      <w:proofErr w:type="spellEnd"/>
      <w:r w:rsidRPr="00155A14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) разработана с целью предотвращения пожароопасных ситуаций в образовательном учреждении во время и после дежурства.</w:t>
      </w:r>
    </w:p>
    <w:p w:rsidR="00155A14" w:rsidRPr="00155A14" w:rsidRDefault="00155A14" w:rsidP="00155A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55A14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1.2. В разработке инструкции были учтены: Постановление Правительства РФ от 25 апреля 2012 г № 390 «О противопожарном режиме» с изменениями на 6 апреля 2016г; Федеральный Закон РФ от 22.07.2008г №123-ФЗ «Технический регламент о требованиях пожарной безопасности»; приказ МЧС РФ от 12.12.2007г № 645 в редакции от 22.06.2010г «Об утверждении норм пожарной безопасности «Обучение мерам пожарной безопасности работников организаций»; требования Федерального закона №69-ФЗ от 21.12.1994г «О пожарной безопасности» в редакции от 23 июня 2016 года.</w:t>
      </w:r>
    </w:p>
    <w:p w:rsidR="00155A14" w:rsidRPr="00155A14" w:rsidRDefault="00155A14" w:rsidP="00155A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55A14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1.3. Признаки, которые указывают на возможный пожар в учреждении.</w:t>
      </w:r>
    </w:p>
    <w:p w:rsidR="005246DA" w:rsidRDefault="00155A14" w:rsidP="005246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246DA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появление запаха дыма или гари;</w:t>
      </w:r>
    </w:p>
    <w:p w:rsidR="005246DA" w:rsidRDefault="00155A14" w:rsidP="005246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246DA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резкое повышение температуры воздуха в помещении, которое не обусловлено естественными причинами;</w:t>
      </w:r>
    </w:p>
    <w:p w:rsidR="005246DA" w:rsidRDefault="00155A14" w:rsidP="005246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246DA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отслоение, вздутие синтетического покрытия на полу, а также стенах помещения;</w:t>
      </w:r>
    </w:p>
    <w:p w:rsidR="005246DA" w:rsidRDefault="00155A14" w:rsidP="005246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246DA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характерный шум, который сопровождает горение, гудение пламени, треск и шипение различных горящих материалов;</w:t>
      </w:r>
    </w:p>
    <w:p w:rsidR="005246DA" w:rsidRDefault="00155A14" w:rsidP="005246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246DA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выход из строя систем энергетического снабжения (отсутствие света) и связи (не работает телефон);</w:t>
      </w:r>
    </w:p>
    <w:p w:rsidR="005246DA" w:rsidRDefault="00155A14" w:rsidP="005246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246DA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отблески пламени в стеклах зданий, которые расположены по соседству;</w:t>
      </w:r>
    </w:p>
    <w:p w:rsidR="00155A14" w:rsidRPr="005246DA" w:rsidRDefault="00155A14" w:rsidP="005246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246DA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срабатывание имеющейся пожарной сигнализации.</w:t>
      </w:r>
    </w:p>
    <w:p w:rsidR="00155A14" w:rsidRPr="00155A14" w:rsidRDefault="00155A14" w:rsidP="00155A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55A14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 Дежурный администратор по образовательному учреждению обязан:</w:t>
      </w:r>
    </w:p>
    <w:p w:rsidR="005246DA" w:rsidRDefault="00155A14" w:rsidP="005246D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246DA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знать и неукоснительно выполнять «Противопожарные правила для школ, школ интернатов и детских учреждений»;</w:t>
      </w:r>
    </w:p>
    <w:p w:rsidR="005246DA" w:rsidRDefault="00155A14" w:rsidP="005246D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246DA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проверять наличие, исправность и работоспособность необходимых первичных средств пожаротушения и связи;</w:t>
      </w:r>
    </w:p>
    <w:p w:rsidR="00155A14" w:rsidRPr="005246DA" w:rsidRDefault="00155A14" w:rsidP="005246D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246DA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осуществлять постоянный контроль за строгим соблюдением учащимися (воспитанниками) и персоналом противопожарного режима.</w:t>
      </w:r>
    </w:p>
    <w:p w:rsidR="00155A14" w:rsidRPr="00155A14" w:rsidRDefault="00155A14" w:rsidP="00155A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155A14" w:rsidRPr="00155A14" w:rsidRDefault="00155A14" w:rsidP="00155A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155A14" w:rsidRPr="00155A14" w:rsidRDefault="00155A14" w:rsidP="00155A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55A14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 Дежурный администратор должен иметь в своем распоряжении:</w:t>
      </w:r>
    </w:p>
    <w:p w:rsidR="005246DA" w:rsidRDefault="00155A14" w:rsidP="005246D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246DA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исправный электрический переносной фонарь;</w:t>
      </w:r>
    </w:p>
    <w:p w:rsidR="005246DA" w:rsidRDefault="00155A14" w:rsidP="005246D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246DA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электромегафон или другое средство оповещения детей, педагогов и обслуживающего персонала образовательного учреждения в случае возникновения пожара;</w:t>
      </w:r>
    </w:p>
    <w:p w:rsidR="005246DA" w:rsidRDefault="00155A14" w:rsidP="005246D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246DA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доступ к пронумерованным ключам от всех дверей имеющихся эвакуационных выходов;</w:t>
      </w:r>
    </w:p>
    <w:p w:rsidR="005246DA" w:rsidRDefault="00155A14" w:rsidP="005246D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246DA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исправно функционирующее средство связи с пожарной охраной (телефон); перечень важных номеров телефонов: пожарной охраны, инженерных и аварийных служб, администрации образовательного учреждения;</w:t>
      </w:r>
    </w:p>
    <w:p w:rsidR="00155A14" w:rsidRPr="005246DA" w:rsidRDefault="00155A14" w:rsidP="005246D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246DA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информацию о наличии ключей от закрытых помещений образовательного учреждения.</w:t>
      </w:r>
    </w:p>
    <w:p w:rsidR="00155A14" w:rsidRPr="00155A14" w:rsidRDefault="00155A14" w:rsidP="00155A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55A14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 Дежурный администратор должен четко знать:</w:t>
      </w:r>
    </w:p>
    <w:p w:rsidR="005246DA" w:rsidRDefault="00155A14" w:rsidP="005246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246DA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расположение всех входов и выходов из здания школы (</w:t>
      </w:r>
      <w:proofErr w:type="spellStart"/>
      <w:r w:rsidRPr="005246DA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доу</w:t>
      </w:r>
      <w:proofErr w:type="spellEnd"/>
      <w:r w:rsidRPr="005246DA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) и их текущее состояние;</w:t>
      </w:r>
    </w:p>
    <w:p w:rsidR="005246DA" w:rsidRDefault="00155A14" w:rsidP="005246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246DA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местонахождение первичных средств пожаротушения и связи, уметь ими правильно пользоваться;</w:t>
      </w:r>
    </w:p>
    <w:p w:rsidR="005246DA" w:rsidRDefault="00155A14" w:rsidP="005246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246DA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порядок действий обслуживающего персонала по эвакуации детей из здания и тушению возникшего пожара;</w:t>
      </w:r>
    </w:p>
    <w:p w:rsidR="00155A14" w:rsidRPr="005246DA" w:rsidRDefault="00155A14" w:rsidP="005246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246DA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инструкцию по противопожарным правилам в школе.</w:t>
      </w:r>
    </w:p>
    <w:p w:rsidR="00155A14" w:rsidRPr="00155A14" w:rsidRDefault="00155A14" w:rsidP="00155A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55A14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 При обнаружении пожара в образовательном учреждении дежурный администратор обязан:</w:t>
      </w:r>
    </w:p>
    <w:p w:rsidR="005246DA" w:rsidRDefault="00155A14" w:rsidP="005246D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246DA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сообщить информацию об инциденте в пожарную охрану по телефону «101», указав точный адрес объекта;</w:t>
      </w:r>
    </w:p>
    <w:p w:rsidR="005246DA" w:rsidRDefault="00155A14" w:rsidP="005246D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246DA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до прибытия пожарных подразделений:</w:t>
      </w:r>
    </w:p>
    <w:p w:rsidR="005246DA" w:rsidRDefault="00155A14" w:rsidP="005246D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246DA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задействовать экстренную систему оповещения людей о пожаре;</w:t>
      </w:r>
    </w:p>
    <w:p w:rsidR="005246DA" w:rsidRDefault="00155A14" w:rsidP="005246D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246DA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приступить самому и привлечь других лиц к эвакуации детей из здания образовательного учреждения в безопасное место согласно составленному плану эвакуации;</w:t>
      </w:r>
    </w:p>
    <w:p w:rsidR="005246DA" w:rsidRDefault="00155A14" w:rsidP="005246D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246DA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принять посильные меры по тушению пожара имеющимися первичными средствами пожаротушения;</w:t>
      </w:r>
    </w:p>
    <w:p w:rsidR="005246DA" w:rsidRDefault="00155A14" w:rsidP="005246D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246DA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немедленно доложить руководству школы о пожаре;</w:t>
      </w:r>
    </w:p>
    <w:p w:rsidR="00155A14" w:rsidRPr="005246DA" w:rsidRDefault="00155A14" w:rsidP="005246D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246DA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организовать встречу пожарных подразделений, далее действовать по указанию руководителя тушения пожара.</w:t>
      </w:r>
    </w:p>
    <w:p w:rsidR="005246DA" w:rsidRDefault="005246DA" w:rsidP="00155A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155A14" w:rsidRPr="00155A14" w:rsidRDefault="00155A14" w:rsidP="00155A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55A14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Инструкцию по пожарной безопасности разработал: __________ (________________)</w:t>
      </w:r>
    </w:p>
    <w:p w:rsidR="005246DA" w:rsidRDefault="005246DA" w:rsidP="00155A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155A14" w:rsidRPr="00155A14" w:rsidRDefault="00155A14" w:rsidP="00155A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bookmarkStart w:id="0" w:name="_GoBack"/>
      <w:bookmarkEnd w:id="0"/>
      <w:r w:rsidRPr="00155A14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 инструкцией ознакомлен (а)</w:t>
      </w:r>
    </w:p>
    <w:p w:rsidR="00155A14" w:rsidRPr="00155A14" w:rsidRDefault="00155A14" w:rsidP="00155A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55A14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«___»_____20___г. __________ (_______________________)</w:t>
      </w:r>
    </w:p>
    <w:sectPr w:rsidR="00155A14" w:rsidRPr="00155A14" w:rsidSect="00E114E1">
      <w:pgSz w:w="11906" w:h="16838"/>
      <w:pgMar w:top="1134" w:right="850" w:bottom="1134" w:left="1701" w:header="708" w:footer="708" w:gutter="0"/>
      <w:pgBorders w:display="firstPage"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10FE7"/>
    <w:multiLevelType w:val="hybridMultilevel"/>
    <w:tmpl w:val="6F02427C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60ABA"/>
    <w:multiLevelType w:val="hybridMultilevel"/>
    <w:tmpl w:val="86BAEE1E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3F52CD"/>
    <w:multiLevelType w:val="hybridMultilevel"/>
    <w:tmpl w:val="702807DA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971CB"/>
    <w:multiLevelType w:val="hybridMultilevel"/>
    <w:tmpl w:val="9202E47A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3F725D"/>
    <w:multiLevelType w:val="hybridMultilevel"/>
    <w:tmpl w:val="3F32B386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D66"/>
    <w:rsid w:val="00005BB5"/>
    <w:rsid w:val="000773A5"/>
    <w:rsid w:val="00116520"/>
    <w:rsid w:val="00155A14"/>
    <w:rsid w:val="001A67BA"/>
    <w:rsid w:val="001B6B1F"/>
    <w:rsid w:val="001C01E3"/>
    <w:rsid w:val="002238FE"/>
    <w:rsid w:val="00297CD8"/>
    <w:rsid w:val="002B0DA3"/>
    <w:rsid w:val="00333E06"/>
    <w:rsid w:val="003F24C4"/>
    <w:rsid w:val="00481D66"/>
    <w:rsid w:val="004B5E5F"/>
    <w:rsid w:val="004D7290"/>
    <w:rsid w:val="00522D01"/>
    <w:rsid w:val="005246DA"/>
    <w:rsid w:val="00551639"/>
    <w:rsid w:val="00602355"/>
    <w:rsid w:val="00654C62"/>
    <w:rsid w:val="0090152C"/>
    <w:rsid w:val="00977A6D"/>
    <w:rsid w:val="009F14A5"/>
    <w:rsid w:val="00A46915"/>
    <w:rsid w:val="00B30E78"/>
    <w:rsid w:val="00B3464C"/>
    <w:rsid w:val="00B732B2"/>
    <w:rsid w:val="00BB5098"/>
    <w:rsid w:val="00C8177B"/>
    <w:rsid w:val="00E07E21"/>
    <w:rsid w:val="00E114E1"/>
    <w:rsid w:val="00E72E8F"/>
    <w:rsid w:val="00F9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6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1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4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9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31334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3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14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02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7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36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44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72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3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882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96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139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16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88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5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McoM</cp:lastModifiedBy>
  <cp:revision>2</cp:revision>
  <dcterms:created xsi:type="dcterms:W3CDTF">2019-02-04T08:17:00Z</dcterms:created>
  <dcterms:modified xsi:type="dcterms:W3CDTF">2019-02-04T08:17:00Z</dcterms:modified>
</cp:coreProperties>
</file>