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AFF" w:rsidRDefault="000A4AFF" w:rsidP="000A4AFF">
      <w:pPr>
        <w:pStyle w:val="a4"/>
        <w:spacing w:line="276" w:lineRule="auto"/>
        <w:jc w:val="right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i/>
          <w:sz w:val="24"/>
          <w:szCs w:val="24"/>
          <w:lang w:eastAsia="en-US"/>
        </w:rPr>
        <w:t>«Утверждаю»</w:t>
      </w:r>
    </w:p>
    <w:p w:rsidR="000A4AFF" w:rsidRDefault="000A4AFF" w:rsidP="000A4AFF">
      <w:pPr>
        <w:pStyle w:val="a4"/>
        <w:spacing w:line="276" w:lineRule="auto"/>
        <w:jc w:val="right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i/>
          <w:sz w:val="24"/>
          <w:szCs w:val="24"/>
          <w:lang w:eastAsia="en-US"/>
        </w:rPr>
        <w:t>Заведующий МКДОУ</w:t>
      </w:r>
    </w:p>
    <w:p w:rsidR="000A4AFF" w:rsidRPr="00E62056" w:rsidRDefault="000A4AFF" w:rsidP="000A4AFF">
      <w:pPr>
        <w:pStyle w:val="a4"/>
        <w:spacing w:line="276" w:lineRule="auto"/>
        <w:jc w:val="right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E62056">
        <w:rPr>
          <w:rFonts w:ascii="Times New Roman" w:eastAsia="Calibri" w:hAnsi="Times New Roman"/>
          <w:b/>
          <w:i/>
          <w:sz w:val="24"/>
          <w:szCs w:val="24"/>
          <w:lang w:eastAsia="en-US"/>
        </w:rPr>
        <w:t>«Детский сад № 3</w:t>
      </w:r>
    </w:p>
    <w:p w:rsidR="000A4AFF" w:rsidRPr="00E62056" w:rsidRDefault="000A4AFF" w:rsidP="000A4AFF">
      <w:pPr>
        <w:pStyle w:val="a4"/>
        <w:spacing w:line="276" w:lineRule="auto"/>
        <w:jc w:val="right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E62056">
        <w:rPr>
          <w:rFonts w:ascii="Times New Roman" w:eastAsia="Calibri" w:hAnsi="Times New Roman"/>
          <w:b/>
          <w:i/>
          <w:sz w:val="24"/>
          <w:szCs w:val="24"/>
          <w:lang w:eastAsia="en-US"/>
        </w:rPr>
        <w:t>«Ручеек»</w:t>
      </w:r>
    </w:p>
    <w:p w:rsidR="000A4AFF" w:rsidRDefault="000A4AFF" w:rsidP="000A4AFF">
      <w:pPr>
        <w:pStyle w:val="a4"/>
        <w:spacing w:line="276" w:lineRule="auto"/>
        <w:jc w:val="right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i/>
          <w:sz w:val="24"/>
          <w:szCs w:val="24"/>
          <w:lang w:eastAsia="en-US"/>
        </w:rPr>
        <w:t>____________ Э.М.Магомедова</w:t>
      </w:r>
    </w:p>
    <w:p w:rsidR="000A4AFF" w:rsidRDefault="000A4AFF" w:rsidP="000A4AFF">
      <w:pPr>
        <w:pStyle w:val="a4"/>
        <w:spacing w:line="276" w:lineRule="auto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0A4AFF" w:rsidRDefault="000A4AFF" w:rsidP="000A4AFF">
      <w:pPr>
        <w:pStyle w:val="a4"/>
        <w:spacing w:line="276" w:lineRule="auto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0A4AFF" w:rsidRPr="000A4AFF" w:rsidRDefault="000A4AFF" w:rsidP="000A4AFF">
      <w:pPr>
        <w:shd w:val="clear" w:color="auto" w:fill="FFFFFF"/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1B4666"/>
          <w:sz w:val="72"/>
          <w:szCs w:val="72"/>
          <w:lang w:eastAsia="ru-RU"/>
        </w:rPr>
      </w:pPr>
      <w:r w:rsidRPr="000A4AFF">
        <w:rPr>
          <w:rFonts w:ascii="Times New Roman" w:eastAsia="Times New Roman" w:hAnsi="Times New Roman" w:cs="Times New Roman"/>
          <w:b/>
          <w:bCs/>
          <w:i/>
          <w:color w:val="1B4666"/>
          <w:sz w:val="72"/>
          <w:szCs w:val="72"/>
          <w:lang w:eastAsia="ru-RU"/>
        </w:rPr>
        <w:t xml:space="preserve">Положение о комиссии по урегулированию споров между участниками образовательных отношений </w:t>
      </w:r>
      <w:proofErr w:type="gramStart"/>
      <w:r w:rsidRPr="000A4AFF">
        <w:rPr>
          <w:rFonts w:ascii="Times New Roman" w:eastAsia="Times New Roman" w:hAnsi="Times New Roman" w:cs="Times New Roman"/>
          <w:b/>
          <w:bCs/>
          <w:i/>
          <w:color w:val="1B4666"/>
          <w:sz w:val="72"/>
          <w:szCs w:val="72"/>
          <w:lang w:eastAsia="ru-RU"/>
        </w:rPr>
        <w:t>в</w:t>
      </w:r>
      <w:proofErr w:type="gramEnd"/>
    </w:p>
    <w:p w:rsidR="000A4AFF" w:rsidRDefault="000A4AFF" w:rsidP="000A4AFF">
      <w:pPr>
        <w:pStyle w:val="a4"/>
        <w:spacing w:line="276" w:lineRule="auto"/>
        <w:jc w:val="center"/>
        <w:rPr>
          <w:rFonts w:ascii="Times New Roman" w:eastAsia="Calibri" w:hAnsi="Times New Roman"/>
          <w:b/>
          <w:i/>
          <w:sz w:val="44"/>
          <w:szCs w:val="44"/>
          <w:lang w:eastAsia="en-US"/>
        </w:rPr>
      </w:pPr>
      <w:r>
        <w:rPr>
          <w:rFonts w:ascii="Times New Roman" w:eastAsia="Calibri" w:hAnsi="Times New Roman"/>
          <w:b/>
          <w:i/>
          <w:sz w:val="44"/>
          <w:szCs w:val="44"/>
          <w:lang w:eastAsia="en-US"/>
        </w:rPr>
        <w:t>МКДОУ «Детский сад № 3«Ручеек»</w:t>
      </w:r>
    </w:p>
    <w:p w:rsidR="000A4AFF" w:rsidRDefault="000A4AFF" w:rsidP="000A4AFF">
      <w:pPr>
        <w:pStyle w:val="a4"/>
        <w:spacing w:line="276" w:lineRule="auto"/>
        <w:jc w:val="center"/>
        <w:rPr>
          <w:rFonts w:ascii="Times New Roman" w:eastAsia="Calibri" w:hAnsi="Times New Roman"/>
          <w:b/>
          <w:i/>
          <w:sz w:val="44"/>
          <w:szCs w:val="44"/>
          <w:lang w:eastAsia="en-US"/>
        </w:rPr>
      </w:pPr>
      <w:proofErr w:type="spellStart"/>
      <w:r>
        <w:rPr>
          <w:rFonts w:ascii="Times New Roman" w:eastAsia="Calibri" w:hAnsi="Times New Roman"/>
          <w:b/>
          <w:i/>
          <w:sz w:val="44"/>
          <w:szCs w:val="44"/>
          <w:lang w:eastAsia="en-US"/>
        </w:rPr>
        <w:t>с</w:t>
      </w:r>
      <w:proofErr w:type="gramStart"/>
      <w:r>
        <w:rPr>
          <w:rFonts w:ascii="Times New Roman" w:eastAsia="Calibri" w:hAnsi="Times New Roman"/>
          <w:b/>
          <w:i/>
          <w:sz w:val="44"/>
          <w:szCs w:val="44"/>
          <w:lang w:eastAsia="en-US"/>
        </w:rPr>
        <w:t>.М</w:t>
      </w:r>
      <w:proofErr w:type="gramEnd"/>
      <w:r>
        <w:rPr>
          <w:rFonts w:ascii="Times New Roman" w:eastAsia="Calibri" w:hAnsi="Times New Roman"/>
          <w:b/>
          <w:i/>
          <w:sz w:val="44"/>
          <w:szCs w:val="44"/>
          <w:lang w:eastAsia="en-US"/>
        </w:rPr>
        <w:t>аджалис</w:t>
      </w:r>
      <w:proofErr w:type="spellEnd"/>
      <w:r>
        <w:rPr>
          <w:rFonts w:ascii="Times New Roman" w:eastAsia="Calibri" w:hAnsi="Times New Roman"/>
          <w:b/>
          <w:i/>
          <w:sz w:val="44"/>
          <w:szCs w:val="44"/>
          <w:lang w:eastAsia="en-US"/>
        </w:rPr>
        <w:t xml:space="preserve"> Кайтагского района</w:t>
      </w:r>
    </w:p>
    <w:p w:rsidR="000A4AFF" w:rsidRDefault="000A4AFF" w:rsidP="000A4AFF">
      <w:pPr>
        <w:pStyle w:val="a4"/>
        <w:spacing w:line="276" w:lineRule="auto"/>
        <w:jc w:val="center"/>
        <w:rPr>
          <w:rFonts w:ascii="Times New Roman" w:eastAsia="Calibri" w:hAnsi="Times New Roman"/>
          <w:b/>
          <w:i/>
          <w:sz w:val="44"/>
          <w:szCs w:val="44"/>
          <w:lang w:eastAsia="en-US"/>
        </w:rPr>
      </w:pPr>
      <w:r>
        <w:rPr>
          <w:rFonts w:ascii="Times New Roman" w:eastAsia="Calibri" w:hAnsi="Times New Roman"/>
          <w:b/>
          <w:i/>
          <w:sz w:val="44"/>
          <w:szCs w:val="44"/>
          <w:lang w:eastAsia="en-US"/>
        </w:rPr>
        <w:t>Республики Дагестан</w:t>
      </w:r>
    </w:p>
    <w:p w:rsidR="000A4AFF" w:rsidRDefault="000A4AFF" w:rsidP="000A4AFF">
      <w:pPr>
        <w:pStyle w:val="a4"/>
        <w:spacing w:after="240" w:line="276" w:lineRule="auto"/>
        <w:rPr>
          <w:rFonts w:ascii="Times New Roman" w:eastAsia="Calibri" w:hAnsi="Times New Roman"/>
          <w:b/>
          <w:i/>
          <w:sz w:val="56"/>
          <w:szCs w:val="56"/>
          <w:lang w:eastAsia="en-US"/>
        </w:rPr>
      </w:pPr>
    </w:p>
    <w:p w:rsidR="000A4AFF" w:rsidRDefault="000A4AFF" w:rsidP="000A4AFF">
      <w:pPr>
        <w:rPr>
          <w:sz w:val="28"/>
          <w:szCs w:val="28"/>
        </w:rPr>
      </w:pP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F3F3F"/>
          <w:sz w:val="28"/>
          <w:szCs w:val="28"/>
          <w:lang w:eastAsia="ru-RU"/>
        </w:rPr>
      </w:pPr>
      <w:r w:rsidRPr="000A4AFF">
        <w:rPr>
          <w:rFonts w:ascii="Times New Roman" w:eastAsia="Times New Roman" w:hAnsi="Times New Roman" w:cs="Times New Roman"/>
          <w:b/>
          <w:bCs/>
          <w:i/>
          <w:color w:val="3F3F3F"/>
          <w:sz w:val="28"/>
          <w:szCs w:val="28"/>
          <w:bdr w:val="none" w:sz="0" w:space="0" w:color="auto" w:frame="1"/>
          <w:lang w:eastAsia="ru-RU"/>
        </w:rPr>
        <w:t>ПРИНЯТО: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F3F3F"/>
          <w:sz w:val="28"/>
          <w:szCs w:val="28"/>
          <w:lang w:eastAsia="ru-RU"/>
        </w:rPr>
      </w:pPr>
      <w:r w:rsidRPr="000A4AFF">
        <w:rPr>
          <w:rFonts w:ascii="Times New Roman" w:eastAsia="Times New Roman" w:hAnsi="Times New Roman" w:cs="Times New Roman"/>
          <w:b/>
          <w:i/>
          <w:color w:val="3F3F3F"/>
          <w:sz w:val="28"/>
          <w:szCs w:val="28"/>
          <w:lang w:eastAsia="ru-RU"/>
        </w:rPr>
        <w:t> 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F3F3F"/>
          <w:sz w:val="28"/>
          <w:szCs w:val="28"/>
          <w:lang w:eastAsia="ru-RU"/>
        </w:rPr>
      </w:pPr>
      <w:r w:rsidRPr="000A4AFF">
        <w:rPr>
          <w:rFonts w:ascii="Times New Roman" w:eastAsia="Times New Roman" w:hAnsi="Times New Roman" w:cs="Times New Roman"/>
          <w:b/>
          <w:i/>
          <w:color w:val="3F3F3F"/>
          <w:sz w:val="28"/>
          <w:szCs w:val="28"/>
          <w:bdr w:val="none" w:sz="0" w:space="0" w:color="auto" w:frame="1"/>
          <w:lang w:eastAsia="ru-RU"/>
        </w:rPr>
        <w:t xml:space="preserve">на общем собрании                                                                                          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F3F3F"/>
          <w:sz w:val="28"/>
          <w:szCs w:val="28"/>
          <w:bdr w:val="none" w:sz="0" w:space="0" w:color="auto" w:frame="1"/>
          <w:lang w:eastAsia="ru-RU"/>
        </w:rPr>
      </w:pPr>
      <w:r w:rsidRPr="000A4AFF">
        <w:rPr>
          <w:rFonts w:ascii="Times New Roman" w:eastAsia="Times New Roman" w:hAnsi="Times New Roman" w:cs="Times New Roman"/>
          <w:b/>
          <w:i/>
          <w:color w:val="3F3F3F"/>
          <w:sz w:val="28"/>
          <w:szCs w:val="28"/>
          <w:bdr w:val="none" w:sz="0" w:space="0" w:color="auto" w:frame="1"/>
          <w:lang w:eastAsia="ru-RU"/>
        </w:rPr>
        <w:t xml:space="preserve">работников   «Детского сада 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F3F3F"/>
          <w:sz w:val="28"/>
          <w:szCs w:val="28"/>
          <w:bdr w:val="none" w:sz="0" w:space="0" w:color="auto" w:frame="1"/>
          <w:lang w:eastAsia="ru-RU"/>
        </w:rPr>
      </w:pPr>
      <w:r w:rsidRPr="000A4AFF">
        <w:rPr>
          <w:rFonts w:ascii="Times New Roman" w:eastAsia="Times New Roman" w:hAnsi="Times New Roman" w:cs="Times New Roman"/>
          <w:b/>
          <w:i/>
          <w:color w:val="3F3F3F"/>
          <w:sz w:val="28"/>
          <w:szCs w:val="28"/>
          <w:bdr w:val="none" w:sz="0" w:space="0" w:color="auto" w:frame="1"/>
          <w:lang w:eastAsia="ru-RU"/>
        </w:rPr>
        <w:t>№3  «Ручеек»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F3F3F"/>
          <w:sz w:val="28"/>
          <w:szCs w:val="28"/>
          <w:lang w:eastAsia="ru-RU"/>
        </w:rPr>
      </w:pPr>
      <w:r w:rsidRPr="000A4AFF">
        <w:rPr>
          <w:rFonts w:ascii="Times New Roman" w:eastAsia="Times New Roman" w:hAnsi="Times New Roman" w:cs="Times New Roman"/>
          <w:b/>
          <w:i/>
          <w:color w:val="3F3F3F"/>
          <w:sz w:val="28"/>
          <w:szCs w:val="28"/>
          <w:bdr w:val="none" w:sz="0" w:space="0" w:color="auto" w:frame="1"/>
          <w:lang w:eastAsia="ru-RU"/>
        </w:rPr>
        <w:t>Протокол № ___                                  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F3F3F"/>
          <w:sz w:val="28"/>
          <w:szCs w:val="28"/>
          <w:bdr w:val="none" w:sz="0" w:space="0" w:color="auto" w:frame="1"/>
          <w:lang w:eastAsia="ru-RU"/>
        </w:rPr>
      </w:pPr>
      <w:r w:rsidRPr="000A4AFF">
        <w:rPr>
          <w:rFonts w:ascii="Times New Roman" w:eastAsia="Times New Roman" w:hAnsi="Times New Roman" w:cs="Times New Roman"/>
          <w:b/>
          <w:i/>
          <w:color w:val="3F3F3F"/>
          <w:sz w:val="28"/>
          <w:szCs w:val="28"/>
          <w:bdr w:val="none" w:sz="0" w:space="0" w:color="auto" w:frame="1"/>
          <w:lang w:eastAsia="ru-RU"/>
        </w:rPr>
        <w:t>от ___.___</w:t>
      </w:r>
      <w:r>
        <w:rPr>
          <w:rFonts w:ascii="Times New Roman" w:eastAsia="Times New Roman" w:hAnsi="Times New Roman" w:cs="Times New Roman"/>
          <w:b/>
          <w:i/>
          <w:color w:val="3F3F3F"/>
          <w:sz w:val="28"/>
          <w:szCs w:val="28"/>
          <w:bdr w:val="none" w:sz="0" w:space="0" w:color="auto" w:frame="1"/>
          <w:lang w:eastAsia="ru-RU"/>
        </w:rPr>
        <w:t>_____</w:t>
      </w:r>
      <w:r w:rsidRPr="000A4AFF">
        <w:rPr>
          <w:rFonts w:ascii="Times New Roman" w:eastAsia="Times New Roman" w:hAnsi="Times New Roman" w:cs="Times New Roman"/>
          <w:b/>
          <w:i/>
          <w:color w:val="3F3F3F"/>
          <w:sz w:val="28"/>
          <w:szCs w:val="28"/>
          <w:bdr w:val="none" w:sz="0" w:space="0" w:color="auto" w:frame="1"/>
          <w:lang w:eastAsia="ru-RU"/>
        </w:rPr>
        <w:t>_. 202</w:t>
      </w:r>
      <w:r>
        <w:rPr>
          <w:rFonts w:ascii="Times New Roman" w:eastAsia="Times New Roman" w:hAnsi="Times New Roman" w:cs="Times New Roman"/>
          <w:b/>
          <w:i/>
          <w:color w:val="3F3F3F"/>
          <w:sz w:val="28"/>
          <w:szCs w:val="28"/>
          <w:bdr w:val="none" w:sz="0" w:space="0" w:color="auto" w:frame="1"/>
          <w:lang w:eastAsia="ru-RU"/>
        </w:rPr>
        <w:t>_</w:t>
      </w:r>
      <w:r w:rsidRPr="000A4AFF">
        <w:rPr>
          <w:rFonts w:ascii="Times New Roman" w:eastAsia="Times New Roman" w:hAnsi="Times New Roman" w:cs="Times New Roman"/>
          <w:b/>
          <w:i/>
          <w:color w:val="3F3F3F"/>
          <w:sz w:val="28"/>
          <w:szCs w:val="28"/>
          <w:bdr w:val="none" w:sz="0" w:space="0" w:color="auto" w:frame="1"/>
          <w:lang w:eastAsia="ru-RU"/>
        </w:rPr>
        <w:t xml:space="preserve">_г. 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Times New Roman" w:eastAsia="Times New Roman" w:hAnsi="Times New Roman" w:cs="Times New Roman"/>
          <w:b/>
          <w:i/>
          <w:color w:val="3F3F3F"/>
          <w:sz w:val="28"/>
          <w:szCs w:val="28"/>
          <w:bdr w:val="none" w:sz="0" w:space="0" w:color="auto" w:frame="1"/>
          <w:lang w:eastAsia="ru-RU"/>
        </w:rPr>
        <w:t>Приказ №                 </w:t>
      </w: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 xml:space="preserve">                                                                       </w:t>
      </w:r>
    </w:p>
    <w:p w:rsidR="000A4AFF" w:rsidRDefault="000A4AFF" w:rsidP="000A4AFF">
      <w:pPr>
        <w:ind w:left="3540" w:firstLine="708"/>
        <w:jc w:val="center"/>
        <w:rPr>
          <w:sz w:val="28"/>
          <w:szCs w:val="28"/>
        </w:rPr>
      </w:pPr>
    </w:p>
    <w:p w:rsidR="000A4AFF" w:rsidRDefault="000A4AFF" w:rsidP="000A4AFF">
      <w:pPr>
        <w:ind w:left="3540" w:firstLine="708"/>
        <w:jc w:val="center"/>
        <w:rPr>
          <w:sz w:val="28"/>
          <w:szCs w:val="28"/>
        </w:rPr>
      </w:pP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tbl>
      <w:tblPr>
        <w:tblW w:w="15480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80"/>
      </w:tblGrid>
      <w:tr w:rsidR="000A4AFF" w:rsidRPr="000A4AFF" w:rsidTr="000A4AFF">
        <w:trPr>
          <w:trHeight w:val="576"/>
        </w:trPr>
        <w:tc>
          <w:tcPr>
            <w:tcW w:w="984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         </w:t>
            </w:r>
          </w:p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                            Муниципальное казенное дошкольное образовательное учреждение</w:t>
            </w:r>
          </w:p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                                                       «Детский сад «Солнышко»</w:t>
            </w:r>
          </w:p>
        </w:tc>
      </w:tr>
      <w:tr w:rsidR="000A4AFF" w:rsidRPr="000A4AFF" w:rsidTr="000A4AFF">
        <w:tc>
          <w:tcPr>
            <w:tcW w:w="98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5925" w:type="dxa"/>
              <w:tblInd w:w="354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18"/>
              <w:gridCol w:w="2462"/>
              <w:gridCol w:w="2045"/>
            </w:tblGrid>
            <w:tr w:rsidR="000A4AFF" w:rsidRPr="000A4AFF">
              <w:trPr>
                <w:trHeight w:val="343"/>
              </w:trPr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AFF" w:rsidRPr="000A4AFF" w:rsidRDefault="000A4AFF" w:rsidP="000A4A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A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ПРИКАЗ</w:t>
                  </w:r>
                </w:p>
              </w:tc>
              <w:tc>
                <w:tcPr>
                  <w:tcW w:w="246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AFF" w:rsidRPr="000A4AFF" w:rsidRDefault="000A4AFF" w:rsidP="000A4A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A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Дата составления</w:t>
                  </w:r>
                </w:p>
              </w:tc>
              <w:tc>
                <w:tcPr>
                  <w:tcW w:w="204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AFF" w:rsidRPr="000A4AFF" w:rsidRDefault="000A4AFF" w:rsidP="000A4A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4A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Номер документа</w:t>
                  </w:r>
                </w:p>
              </w:tc>
            </w:tr>
            <w:tr w:rsidR="000A4AFF" w:rsidRPr="000A4AFF">
              <w:trPr>
                <w:trHeight w:val="157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0A4AFF" w:rsidRPr="000A4AFF" w:rsidRDefault="000A4AFF" w:rsidP="000A4A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AFF" w:rsidRPr="000A4AFF" w:rsidRDefault="000A4AFF" w:rsidP="000A4AFF">
                  <w:pPr>
                    <w:spacing w:after="0" w:line="157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4AFF" w:rsidRPr="000A4AFF" w:rsidRDefault="000A4AFF" w:rsidP="000A4AFF">
                  <w:pPr>
                    <w:spacing w:after="0" w:line="157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A4AFF" w:rsidRPr="000A4AFF" w:rsidRDefault="000A4AFF" w:rsidP="000A4A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 «</w:t>
      </w:r>
      <w:proofErr w:type="gramStart"/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Об утверждении Положения о комиссии по урегулированию споров между участниками образовательных отношений в дошкольном образовательном учреждении</w:t>
      </w:r>
      <w:proofErr w:type="gramEnd"/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»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В соответствии с частью 6 статьи 45 Федерального закона от 29.12.2012 №273-ФЗ «Об образовании в Российской Федерации»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b/>
          <w:bCs/>
          <w:color w:val="3F3F3F"/>
          <w:bdr w:val="none" w:sz="0" w:space="0" w:color="auto" w:frame="1"/>
          <w:lang w:eastAsia="ru-RU"/>
        </w:rPr>
        <w:t>ПРИКАЗЫВАЮ: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1.       Утвердить Положение о комиссии по рассмотрению жалоб и урегулированию споров между участниками образовательных отношений в дошкольном образовательном учреждении с приложениями. Приложение 1.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2.        Утвердить состав комиссии по рассмотрению жалоб и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 xml:space="preserve">урегулированию споров между участниками образовательных отношений </w:t>
      </w:r>
      <w:proofErr w:type="gramStart"/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в</w:t>
      </w:r>
      <w:proofErr w:type="gramEnd"/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 xml:space="preserve">дошкольном образовательном </w:t>
      </w:r>
      <w:proofErr w:type="gramStart"/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учреждении</w:t>
      </w:r>
      <w:proofErr w:type="gramEnd"/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. Приложение 2.</w:t>
      </w:r>
    </w:p>
    <w:p w:rsidR="000A4AFF" w:rsidRDefault="000A4AFF" w:rsidP="000A4AFF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3. </w:t>
      </w:r>
      <w:proofErr w:type="gramStart"/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Разместить</w:t>
      </w:r>
      <w:proofErr w:type="gramEnd"/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 xml:space="preserve"> настоящее Положение на официальном сайте учреждения в течение десяти рабочих дней со дня издания настоящего приказа.</w:t>
      </w:r>
      <w:r w:rsidRPr="000A4AFF">
        <w:rPr>
          <w:rFonts w:ascii="Arial" w:eastAsia="Times New Roman" w:hAnsi="Arial" w:cs="Arial"/>
          <w:color w:val="3F3F3F"/>
          <w:lang w:eastAsia="ru-RU"/>
        </w:rPr>
        <w:t>                             </w:t>
      </w:r>
    </w:p>
    <w:p w:rsidR="000A4AFF" w:rsidRPr="000A4AFF" w:rsidRDefault="000A4AFF" w:rsidP="000A4AFF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 xml:space="preserve"> 4. </w:t>
      </w: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Контроль над  исполнением настоящего приказа оставляю за собой.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Заведующий ________________</w:t>
      </w:r>
      <w:r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Э.М Магомедова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Pr="000A4AFF" w:rsidRDefault="000A4AFF" w:rsidP="000A4AFF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</w:p>
    <w:p w:rsid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</w:p>
    <w:p w:rsid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</w:p>
    <w:p w:rsid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</w:p>
    <w:p w:rsid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</w:p>
    <w:p w:rsid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</w:p>
    <w:p w:rsid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</w:p>
    <w:p w:rsid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</w:p>
    <w:p w:rsid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</w:p>
    <w:p w:rsid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</w:p>
    <w:p w:rsid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</w:p>
    <w:p w:rsid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</w:p>
    <w:p w:rsid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</w:p>
    <w:p w:rsid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b/>
          <w:bCs/>
          <w:color w:val="3F3F3F"/>
          <w:bdr w:val="none" w:sz="0" w:space="0" w:color="auto" w:frame="1"/>
          <w:lang w:eastAsia="ru-RU"/>
        </w:rPr>
        <w:lastRenderedPageBreak/>
        <w:t>Положение о постоянно действующей комиссии по рассмотрению жалоб и урегулированию споров между участниками образовательных отношений дошкольного образовательного учреждения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8"/>
        <w:gridCol w:w="4897"/>
      </w:tblGrid>
      <w:tr w:rsidR="000A4AFF" w:rsidRPr="000A4AFF" w:rsidTr="000A4AFF">
        <w:trPr>
          <w:trHeight w:val="28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numPr>
                <w:ilvl w:val="0"/>
                <w:numId w:val="1"/>
              </w:numPr>
              <w:spacing w:after="0" w:line="240" w:lineRule="auto"/>
              <w:ind w:left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4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Общие</w:t>
            </w:r>
            <w:proofErr w:type="gramEnd"/>
            <w:r w:rsidRPr="000A4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положение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A4AFF" w:rsidRPr="000A4AFF" w:rsidTr="000A4AFF">
        <w:trPr>
          <w:trHeight w:val="278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1.1. Настоящее Положение разработано </w:t>
            </w:r>
            <w:proofErr w:type="gramStart"/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proofErr w:type="gramEnd"/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соответствии со ст.45   Федерального закона </w:t>
            </w:r>
            <w:proofErr w:type="gramStart"/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</w:t>
            </w:r>
            <w:proofErr w:type="gramEnd"/>
          </w:p>
        </w:tc>
      </w:tr>
      <w:tr w:rsidR="000A4AFF" w:rsidRPr="000A4AFF" w:rsidTr="000A4AFF">
        <w:trPr>
          <w:trHeight w:val="274"/>
        </w:trPr>
        <w:tc>
          <w:tcPr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29.12.2012 №273-ФЗ «Об образовании в Российской Федерации».</w:t>
            </w:r>
          </w:p>
        </w:tc>
      </w:tr>
      <w:tr w:rsidR="000A4AFF" w:rsidRPr="000A4AFF" w:rsidTr="000A4AFF">
        <w:trPr>
          <w:trHeight w:val="312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1.2.  Комиссия  по  рассмотрению жалоб и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урегулированию споров между участниками</w:t>
            </w:r>
          </w:p>
        </w:tc>
      </w:tr>
    </w:tbl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образовательных отношений дошкольного образовательного учреждения (далее – комиссия) 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случаях: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 xml:space="preserve">- возникновения конфликта интересов педагогического работника; </w:t>
      </w:r>
      <w:proofErr w:type="gramStart"/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-п</w:t>
      </w:r>
      <w:proofErr w:type="gramEnd"/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рименения локальных нормативных актов ДОУ;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 xml:space="preserve">-обжалование решений о применении к воспитанникам дисциплинарного высказывания. 1.3.Комиссия является первичным органом по рассмотрению конфликтных ситуаций </w:t>
      </w:r>
      <w:proofErr w:type="gramStart"/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в</w:t>
      </w:r>
      <w:proofErr w:type="gramEnd"/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proofErr w:type="gramStart"/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учреждении</w:t>
      </w:r>
      <w:proofErr w:type="gramEnd"/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.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1.4.    В своей деятельности комиссия             по урегулированию споров между участниками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образовательных отношений руководствуется Законом РФ «Об образовании в Российской Федерации», Трудовым Кодексом РФ, Уставом</w:t>
      </w:r>
      <w:proofErr w:type="gramStart"/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 xml:space="preserve"> ,</w:t>
      </w:r>
      <w:proofErr w:type="gramEnd"/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 xml:space="preserve"> Правилами внутреннего распорядка, другими нормативными актами.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</w:p>
    <w:p w:rsidR="000A4AFF" w:rsidRPr="000A4AFF" w:rsidRDefault="000A4AFF" w:rsidP="000A4AFF">
      <w:pPr>
        <w:numPr>
          <w:ilvl w:val="0"/>
          <w:numId w:val="2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В своей работе  комиссия должна обеспечивать соблюдение прав личности.</w:t>
      </w:r>
    </w:p>
    <w:p w:rsidR="000A4AFF" w:rsidRPr="000A4AFF" w:rsidRDefault="000A4AFF" w:rsidP="000A4AFF">
      <w:pPr>
        <w:numPr>
          <w:ilvl w:val="0"/>
          <w:numId w:val="2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Настоящее Положение устанавливает порядок создания, организации работы, принятия  и</w:t>
      </w:r>
    </w:p>
    <w:tbl>
      <w:tblPr>
        <w:tblW w:w="1120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8"/>
        <w:gridCol w:w="4697"/>
        <w:gridCol w:w="1520"/>
        <w:gridCol w:w="291"/>
        <w:gridCol w:w="855"/>
        <w:gridCol w:w="1424"/>
      </w:tblGrid>
      <w:tr w:rsidR="000A4AFF" w:rsidRPr="000A4AFF" w:rsidTr="000A4AFF">
        <w:trPr>
          <w:trHeight w:val="241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исполнения решений</w:t>
            </w:r>
          </w:p>
        </w:tc>
        <w:tc>
          <w:tcPr>
            <w:tcW w:w="651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комиссией по урегулированию споров между участниками</w:t>
            </w: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A4AFF" w:rsidRPr="000A4AFF" w:rsidTr="000A4AFF">
        <w:trPr>
          <w:trHeight w:val="288"/>
        </w:trPr>
        <w:tc>
          <w:tcPr>
            <w:tcW w:w="86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образовательных отношений дошкольного образовательного учреждения.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0A4AFF" w:rsidRPr="000A4AFF" w:rsidTr="000A4AFF">
        <w:trPr>
          <w:trHeight w:val="312"/>
        </w:trPr>
        <w:tc>
          <w:tcPr>
            <w:tcW w:w="71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1.7. Участниками образовательных отношений в ДОУ являются: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родители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(законные</w:t>
            </w:r>
            <w:proofErr w:type="gram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0A4AFF" w:rsidRPr="000A4AFF" w:rsidTr="000A4AFF"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4AFF" w:rsidRPr="000A4AFF" w:rsidRDefault="000A4AFF" w:rsidP="000A4A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4AFF" w:rsidRPr="000A4AFF" w:rsidRDefault="000A4AFF" w:rsidP="000A4A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4AFF" w:rsidRPr="000A4AFF" w:rsidRDefault="000A4AFF" w:rsidP="000A4A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4AFF" w:rsidRPr="000A4AFF" w:rsidRDefault="000A4AFF" w:rsidP="000A4A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4AFF" w:rsidRPr="000A4AFF" w:rsidRDefault="000A4AFF" w:rsidP="000A4A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4AFF" w:rsidRPr="000A4AFF" w:rsidRDefault="000A4AFF" w:rsidP="000A4A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представители) воспитанников, воспитанники, педагогические работники и их представители, администрация ДОУ.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Pr="000A4AFF" w:rsidRDefault="000A4AFF" w:rsidP="000A4AFF">
      <w:pPr>
        <w:numPr>
          <w:ilvl w:val="0"/>
          <w:numId w:val="3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 xml:space="preserve">Настоящее Положение принято на общем собрании трудового коллектива ДОУ с учетом мнения совета родителей (законных представителей) и утверждено </w:t>
      </w:r>
      <w:proofErr w:type="gramStart"/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заведующим учреждения</w:t>
      </w:r>
      <w:proofErr w:type="gramEnd"/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.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Pr="000A4AFF" w:rsidRDefault="000A4AFF" w:rsidP="000A4AFF">
      <w:pPr>
        <w:numPr>
          <w:ilvl w:val="0"/>
          <w:numId w:val="4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Положение действует до принятия нового. В настоящее Положение могут быть внесены изменения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b/>
          <w:bCs/>
          <w:color w:val="3F3F3F"/>
          <w:bdr w:val="none" w:sz="0" w:space="0" w:color="auto" w:frame="1"/>
          <w:lang w:eastAsia="ru-RU"/>
        </w:rPr>
        <w:t>II. Организации работы комиссии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b/>
          <w:bCs/>
          <w:color w:val="3F3F3F"/>
          <w:bdr w:val="none" w:sz="0" w:space="0" w:color="auto" w:frame="1"/>
          <w:lang w:eastAsia="ru-RU"/>
        </w:rPr>
        <w:t>(порядок создания, механизмы принятия решений)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2.1. Комиссия создается в составе 4 членов из числа представителей родителей (законных представителей) и представителей работников ДОУ.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2.2. Делегирование представителей родителей (законных представителей) в состав комиссии осуществляется советом родителей учреждения.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2.3.Представители работников учреждения (из состава педагогических работников) в состав комиссии избираются общим собранием трудового коллектива дошкольного образовательного учреждения.</w:t>
      </w:r>
    </w:p>
    <w:p w:rsidR="000A4AFF" w:rsidRPr="000A4AFF" w:rsidRDefault="000A4AFF" w:rsidP="000A4AFF">
      <w:pPr>
        <w:numPr>
          <w:ilvl w:val="0"/>
          <w:numId w:val="5"/>
        </w:numPr>
        <w:shd w:val="clear" w:color="auto" w:fill="FFFFFF"/>
        <w:spacing w:after="0" w:line="240" w:lineRule="auto"/>
        <w:ind w:left="960"/>
        <w:jc w:val="both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Срок полномочий комиссии составляет 4 года.</w:t>
      </w:r>
    </w:p>
    <w:p w:rsidR="000A4AFF" w:rsidRPr="000A4AFF" w:rsidRDefault="000A4AFF" w:rsidP="000A4AFF">
      <w:pPr>
        <w:numPr>
          <w:ilvl w:val="0"/>
          <w:numId w:val="6"/>
        </w:numPr>
        <w:shd w:val="clear" w:color="auto" w:fill="FFFFFF"/>
        <w:spacing w:after="0" w:line="240" w:lineRule="auto"/>
        <w:ind w:left="960"/>
        <w:jc w:val="both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Сформированный состав комиссии утверждается приказом по учреждению.</w:t>
      </w:r>
    </w:p>
    <w:p w:rsidR="000A4AFF" w:rsidRPr="000A4AFF" w:rsidRDefault="000A4AFF" w:rsidP="000A4AFF">
      <w:pPr>
        <w:numPr>
          <w:ilvl w:val="0"/>
          <w:numId w:val="6"/>
        </w:numPr>
        <w:shd w:val="clear" w:color="auto" w:fill="FFFFFF"/>
        <w:spacing w:after="0" w:line="240" w:lineRule="auto"/>
        <w:ind w:left="960"/>
        <w:jc w:val="both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Председатель комиссии и секретарь выбираются из числа членов комиссии большинством голосов путем открытого голосования в рамках проведения первого заседания комиссии.</w:t>
      </w:r>
    </w:p>
    <w:p w:rsidR="000A4AFF" w:rsidRPr="000A4AFF" w:rsidRDefault="000A4AFF" w:rsidP="000A4AFF">
      <w:pPr>
        <w:numPr>
          <w:ilvl w:val="0"/>
          <w:numId w:val="6"/>
        </w:numPr>
        <w:shd w:val="clear" w:color="auto" w:fill="FFFFFF"/>
        <w:spacing w:after="0" w:line="240" w:lineRule="auto"/>
        <w:ind w:left="960"/>
        <w:jc w:val="both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lastRenderedPageBreak/>
        <w:t>Срок полномочий председателя и секретаря комиссии составляет 4 года.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2.8.Досрочное прекращение полномочий члена комиссии осуществляется: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- на основании личного заявления члена комиссии об исключении его из состава комиссии;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 - по требованию не менее 2/3 членов комиссии, выраженному в письменной форме;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- в случае отчисления (выбытия) из ДОУ воспитанника, родителем (законным представителем) которого является член комиссии;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увольнения работника – члена комиссии.</w:t>
      </w:r>
    </w:p>
    <w:p w:rsidR="000A4AFF" w:rsidRPr="000A4AFF" w:rsidRDefault="000A4AFF" w:rsidP="000A4AFF">
      <w:pPr>
        <w:numPr>
          <w:ilvl w:val="0"/>
          <w:numId w:val="7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образовательных отношений в соответствии с п. 2.1. настоящего Положения.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66"/>
        <w:gridCol w:w="1126"/>
        <w:gridCol w:w="2563"/>
      </w:tblGrid>
      <w:tr w:rsidR="000A4AFF" w:rsidRPr="000A4AFF" w:rsidTr="000A4AFF">
        <w:trPr>
          <w:trHeight w:val="244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2.10.  Комиссия собирается по мере необходимости.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Решение о проведении заседания</w:t>
            </w:r>
          </w:p>
        </w:tc>
      </w:tr>
      <w:tr w:rsidR="000A4AFF" w:rsidRPr="000A4AFF" w:rsidTr="000A4AFF">
        <w:trPr>
          <w:trHeight w:val="278"/>
        </w:trPr>
        <w:tc>
          <w:tcPr>
            <w:tcW w:w="68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комиссии принимается ее председателем на основании обращения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(жалобы, заявления,</w:t>
            </w:r>
            <w:proofErr w:type="gramEnd"/>
          </w:p>
        </w:tc>
      </w:tr>
      <w:tr w:rsidR="000A4AFF" w:rsidRPr="000A4AFF" w:rsidTr="000A4AFF">
        <w:trPr>
          <w:trHeight w:val="274"/>
        </w:trPr>
        <w:tc>
          <w:tcPr>
            <w:tcW w:w="68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предложения) участника образовательных отношений не позднее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7 календарных дней </w:t>
            </w:r>
            <w:proofErr w:type="gramStart"/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</w:t>
            </w:r>
            <w:proofErr w:type="gramEnd"/>
          </w:p>
        </w:tc>
      </w:tr>
      <w:tr w:rsidR="000A4AFF" w:rsidRPr="000A4AFF" w:rsidTr="000A4AFF">
        <w:trPr>
          <w:trHeight w:val="312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момента поступления такого обращения.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2.11. Обращение подается в письменной форме. В жалобе указываются конкретные факты или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признаки нарушений прав участников образовательных отношений, лица, допустившие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нарушения, обстоятельства Приложение № 1.</w:t>
      </w:r>
    </w:p>
    <w:p w:rsidR="000A4AFF" w:rsidRPr="000A4AFF" w:rsidRDefault="000A4AFF" w:rsidP="000A4AFF">
      <w:pPr>
        <w:numPr>
          <w:ilvl w:val="0"/>
          <w:numId w:val="8"/>
        </w:numPr>
        <w:shd w:val="clear" w:color="auto" w:fill="FFFFFF"/>
        <w:spacing w:after="0" w:line="240" w:lineRule="auto"/>
        <w:ind w:left="960"/>
        <w:jc w:val="both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Комиссия принимает решение не позднее 14 календарных дней с момента начала его рассмотрения.</w:t>
      </w:r>
    </w:p>
    <w:p w:rsidR="000A4AFF" w:rsidRPr="000A4AFF" w:rsidRDefault="000A4AFF" w:rsidP="000A4AFF">
      <w:pPr>
        <w:numPr>
          <w:ilvl w:val="0"/>
          <w:numId w:val="8"/>
        </w:numPr>
        <w:shd w:val="clear" w:color="auto" w:fill="FFFFFF"/>
        <w:spacing w:after="0" w:line="240" w:lineRule="auto"/>
        <w:ind w:left="960"/>
        <w:jc w:val="both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Решение комиссии принимается большинством голосов и фиксируется в протоколе заседания комиссии.</w:t>
      </w:r>
    </w:p>
    <w:p w:rsidR="000A4AFF" w:rsidRPr="000A4AFF" w:rsidRDefault="000A4AFF" w:rsidP="000A4A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2.14. 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2.15. 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обращения по существу.</w:t>
      </w:r>
    </w:p>
    <w:p w:rsidR="000A4AFF" w:rsidRPr="000A4AFF" w:rsidRDefault="000A4AFF" w:rsidP="000A4AFF">
      <w:pPr>
        <w:numPr>
          <w:ilvl w:val="0"/>
          <w:numId w:val="9"/>
        </w:numPr>
        <w:shd w:val="clear" w:color="auto" w:fill="FFFFFF"/>
        <w:spacing w:after="0" w:line="240" w:lineRule="auto"/>
        <w:ind w:left="960"/>
        <w:jc w:val="both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 xml:space="preserve">Председатель комиссии имеет право обратиться за помощью к </w:t>
      </w:r>
      <w:proofErr w:type="gramStart"/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заведующему учреждения</w:t>
      </w:r>
      <w:proofErr w:type="gramEnd"/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 xml:space="preserve"> для разрешения особо острых конфликтов.</w:t>
      </w:r>
    </w:p>
    <w:p w:rsidR="000A4AFF" w:rsidRPr="000A4AFF" w:rsidRDefault="000A4AFF" w:rsidP="000A4AFF">
      <w:pPr>
        <w:numPr>
          <w:ilvl w:val="0"/>
          <w:numId w:val="9"/>
        </w:numPr>
        <w:shd w:val="clear" w:color="auto" w:fill="FFFFFF"/>
        <w:spacing w:after="0" w:line="240" w:lineRule="auto"/>
        <w:ind w:left="960"/>
        <w:jc w:val="both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Председатель и члены комиссии не имеют права разглашать поступающую к ним информацию. Комиссия несет персональную ответственность за принятие решений.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58"/>
        <w:gridCol w:w="4698"/>
        <w:gridCol w:w="1999"/>
      </w:tblGrid>
      <w:tr w:rsidR="000A4AFF" w:rsidRPr="000A4AFF" w:rsidTr="000A4AFF">
        <w:trPr>
          <w:trHeight w:val="24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2.18. Решение   комиссии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является обязательным для всех участников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образовательных</w:t>
            </w:r>
          </w:p>
        </w:tc>
      </w:tr>
      <w:tr w:rsidR="000A4AFF" w:rsidRPr="000A4AFF" w:rsidTr="000A4AFF">
        <w:trPr>
          <w:trHeight w:val="312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отношений в учреждении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и подлежит исполнению в сроки, предусмотренные </w:t>
            </w:r>
            <w:proofErr w:type="gramStart"/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указанным</w:t>
            </w:r>
            <w:proofErr w:type="gramEnd"/>
          </w:p>
        </w:tc>
      </w:tr>
    </w:tbl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решением.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2.19. Решение по рассматриваемому вопросу до заявителя доводит председатель конфликтной комиссии или его заместитель в устной или письменной форме. Заявитель расписывается в журнале регистрации в получении решения по его заявлению. Журнал регистрации заявлений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в     комиссию должен быть пронумерован, прошнурован и храниться в номенклатуре дел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учреждения.</w:t>
      </w:r>
    </w:p>
    <w:p w:rsidR="000A4AFF" w:rsidRPr="000A4AFF" w:rsidRDefault="000A4AFF" w:rsidP="000A4A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2.20. Форма журнала регистрации заявлений в комиссию представлена в Приложении № 2. 2.21. Решение комиссии может быть обжаловано в установленном законодательством Российской Федерации порядке.</w:t>
      </w:r>
    </w:p>
    <w:p w:rsid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 xml:space="preserve">2.22. В случае </w:t>
      </w:r>
      <w:proofErr w:type="gramStart"/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установления фактов нарушения прав участников образовательных отношений</w:t>
      </w:r>
      <w:proofErr w:type="gramEnd"/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 xml:space="preserve"> комиссия принимает решение, направленное на восстановление нарушенных прав. На лиц, допустивших нарушение прав воспитанников, родителей (законных представителей)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3"/>
        <w:gridCol w:w="158"/>
        <w:gridCol w:w="1613"/>
        <w:gridCol w:w="358"/>
        <w:gridCol w:w="425"/>
        <w:gridCol w:w="2402"/>
        <w:gridCol w:w="661"/>
        <w:gridCol w:w="765"/>
      </w:tblGrid>
      <w:tr w:rsidR="000A4AFF" w:rsidRPr="000A4AFF" w:rsidTr="000A4AFF">
        <w:trPr>
          <w:trHeight w:val="276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воспитанников, а также работ </w:t>
            </w:r>
          </w:p>
        </w:tc>
        <w:tc>
          <w:tcPr>
            <w:tcW w:w="668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ников</w:t>
            </w:r>
            <w:proofErr w:type="spellEnd"/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 ДОУ  комиссия возлагает обязанности по устранению</w:t>
            </w:r>
          </w:p>
        </w:tc>
      </w:tr>
      <w:tr w:rsidR="000A4AFF" w:rsidRPr="000A4AFF" w:rsidTr="000A4AFF">
        <w:trPr>
          <w:trHeight w:val="278"/>
        </w:trPr>
        <w:tc>
          <w:tcPr>
            <w:tcW w:w="834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выявленных нарушений и (или) недопущению нарушений в будущем.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A4AFF" w:rsidRPr="000A4AFF" w:rsidTr="000A4AFF">
        <w:trPr>
          <w:trHeight w:val="298"/>
        </w:trPr>
        <w:tc>
          <w:tcPr>
            <w:tcW w:w="834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2.23. Если нарушения прав участников образовательных отношений возникли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вследствие</w:t>
            </w:r>
          </w:p>
        </w:tc>
      </w:tr>
      <w:tr w:rsidR="000A4AFF" w:rsidRPr="000A4AFF" w:rsidTr="000A4AFF">
        <w:trPr>
          <w:trHeight w:val="298"/>
        </w:trPr>
        <w:tc>
          <w:tcPr>
            <w:tcW w:w="53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принятия решения ДОУ, в том числе </w:t>
            </w:r>
            <w:proofErr w:type="gramStart"/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вследствие</w:t>
            </w:r>
            <w:proofErr w:type="gramEnd"/>
          </w:p>
        </w:tc>
        <w:tc>
          <w:tcPr>
            <w:tcW w:w="44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издания локального нормативного акта,</w:t>
            </w:r>
          </w:p>
        </w:tc>
      </w:tr>
      <w:tr w:rsidR="000A4AFF" w:rsidRPr="000A4AFF" w:rsidTr="000A4AFF">
        <w:trPr>
          <w:trHeight w:val="29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комиссия принимает решение</w:t>
            </w:r>
          </w:p>
        </w:tc>
        <w:tc>
          <w:tcPr>
            <w:tcW w:w="668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gramStart"/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 отмене данного решения учреждения  (локального</w:t>
            </w:r>
            <w:proofErr w:type="gramEnd"/>
          </w:p>
        </w:tc>
      </w:tr>
      <w:tr w:rsidR="000A4AFF" w:rsidRPr="000A4AFF" w:rsidTr="000A4AFF">
        <w:trPr>
          <w:trHeight w:val="312"/>
        </w:trPr>
        <w:tc>
          <w:tcPr>
            <w:tcW w:w="834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нормативного акта) и указывает срок исполнения решения.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A4AFF" w:rsidRPr="000A4AFF" w:rsidTr="000A4AFF">
        <w:trPr>
          <w:trHeight w:val="259"/>
        </w:trPr>
        <w:tc>
          <w:tcPr>
            <w:tcW w:w="492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2.24. Комиссия отказывает в удовлетворении</w:t>
            </w:r>
          </w:p>
        </w:tc>
        <w:tc>
          <w:tcPr>
            <w:tcW w:w="486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жалобы на нарушение прав заявителя, если</w:t>
            </w:r>
          </w:p>
        </w:tc>
      </w:tr>
      <w:tr w:rsidR="000A4AFF" w:rsidRPr="000A4AFF" w:rsidTr="000A4AFF">
        <w:trPr>
          <w:trHeight w:val="278"/>
        </w:trPr>
        <w:tc>
          <w:tcPr>
            <w:tcW w:w="978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посчитает жалобу необоснованной, не выявит факты указанных нарушений, не установит</w:t>
            </w:r>
          </w:p>
        </w:tc>
      </w:tr>
      <w:tr w:rsidR="000A4AFF" w:rsidRPr="000A4AFF" w:rsidTr="000A4AFF">
        <w:trPr>
          <w:trHeight w:val="274"/>
        </w:trPr>
        <w:tc>
          <w:tcPr>
            <w:tcW w:w="978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причинно-следственную связь между поведением лица, действия которого обжалуются, и</w:t>
            </w:r>
          </w:p>
        </w:tc>
      </w:tr>
      <w:tr w:rsidR="000A4AFF" w:rsidRPr="000A4AFF" w:rsidTr="000A4AFF">
        <w:trPr>
          <w:trHeight w:val="312"/>
        </w:trPr>
        <w:tc>
          <w:tcPr>
            <w:tcW w:w="834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нарушением прав лица, подавшего жалобу или его законного представителя.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A4AFF" w:rsidRPr="000A4AFF" w:rsidTr="000A4AFF">
        <w:trPr>
          <w:trHeight w:val="519"/>
        </w:trPr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III. Права членов комиссии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A4AFF" w:rsidRPr="000A4AFF" w:rsidTr="000A4AFF">
        <w:trPr>
          <w:trHeight w:val="274"/>
        </w:trPr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Комиссия имеет право: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A4AFF" w:rsidRPr="000A4AFF" w:rsidTr="000A4AFF">
        <w:trPr>
          <w:trHeight w:val="278"/>
        </w:trPr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3.1.Принимать к рассмотрению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обращение</w:t>
            </w:r>
          </w:p>
        </w:tc>
        <w:tc>
          <w:tcPr>
            <w:tcW w:w="41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(жалобу, заявление, предложение)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любого</w:t>
            </w:r>
          </w:p>
        </w:tc>
      </w:tr>
      <w:tr w:rsidR="000A4AFF" w:rsidRPr="000A4AFF" w:rsidTr="000A4AFF">
        <w:trPr>
          <w:trHeight w:val="274"/>
        </w:trPr>
        <w:tc>
          <w:tcPr>
            <w:tcW w:w="834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участника образовательных отношений в пределах своей компетенции.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A4AFF" w:rsidRPr="000A4AFF" w:rsidTr="000A4AFF">
        <w:trPr>
          <w:trHeight w:val="278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3.2 . Принять решение по каждому спорному вопросу, относящемуся к ее компетенции.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A4AFF" w:rsidRPr="000A4AFF" w:rsidTr="000A4AFF">
        <w:trPr>
          <w:trHeight w:val="274"/>
        </w:trPr>
        <w:tc>
          <w:tcPr>
            <w:tcW w:w="834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3.3. Запрашивать дополнительную документацию, материалы для проведения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A4AFF" w:rsidRPr="000A4AFF" w:rsidTr="000A4AFF">
        <w:trPr>
          <w:trHeight w:val="278"/>
        </w:trPr>
        <w:tc>
          <w:tcPr>
            <w:tcW w:w="834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самостоятельного изучения вопроса от администрации учреждения.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A4AFF" w:rsidRPr="000A4AFF" w:rsidTr="000A4AFF">
        <w:trPr>
          <w:trHeight w:val="274"/>
        </w:trPr>
        <w:tc>
          <w:tcPr>
            <w:tcW w:w="834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3.4. Рекомендовать приостанавливать или отменять ранее принятое решение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 основании</w:t>
            </w:r>
          </w:p>
        </w:tc>
      </w:tr>
      <w:tr w:rsidR="000A4AFF" w:rsidRPr="000A4AFF" w:rsidTr="000A4AFF">
        <w:trPr>
          <w:trHeight w:val="278"/>
        </w:trPr>
        <w:tc>
          <w:tcPr>
            <w:tcW w:w="834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проведенного изучения вопроса при согласии конфликтующих сторон.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A4AFF" w:rsidRPr="000A4AFF" w:rsidTr="000A4AFF">
        <w:trPr>
          <w:trHeight w:val="274"/>
        </w:trPr>
        <w:tc>
          <w:tcPr>
            <w:tcW w:w="574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3.5. Рекомендовать внести изменения </w:t>
            </w:r>
            <w:proofErr w:type="gramStart"/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proofErr w:type="gramEnd"/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локальные</w:t>
            </w: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нормативные акты </w:t>
            </w:r>
            <w:proofErr w:type="gramStart"/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дошкольного</w:t>
            </w:r>
            <w:proofErr w:type="gramEnd"/>
          </w:p>
        </w:tc>
      </w:tr>
      <w:tr w:rsidR="000A4AFF" w:rsidRPr="000A4AFF" w:rsidTr="000A4AFF">
        <w:trPr>
          <w:trHeight w:val="312"/>
        </w:trPr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образовательного учреждения</w:t>
            </w:r>
          </w:p>
        </w:tc>
        <w:tc>
          <w:tcPr>
            <w:tcW w:w="652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 целью демократизации основ управления или расширения</w:t>
            </w:r>
          </w:p>
        </w:tc>
      </w:tr>
      <w:tr w:rsidR="000A4AFF" w:rsidRPr="000A4AFF" w:rsidTr="000A4AFF"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4AFF" w:rsidRPr="000A4AFF" w:rsidRDefault="000A4AFF" w:rsidP="000A4A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4AFF" w:rsidRPr="000A4AFF" w:rsidRDefault="000A4AFF" w:rsidP="000A4A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4AFF" w:rsidRPr="000A4AFF" w:rsidRDefault="000A4AFF" w:rsidP="000A4A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4AFF" w:rsidRPr="000A4AFF" w:rsidRDefault="000A4AFF" w:rsidP="000A4A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4AFF" w:rsidRPr="000A4AFF" w:rsidRDefault="000A4AFF" w:rsidP="000A4A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4AFF" w:rsidRPr="000A4AFF" w:rsidRDefault="000A4AFF" w:rsidP="000A4A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4AFF" w:rsidRPr="000A4AFF" w:rsidRDefault="000A4AFF" w:rsidP="000A4A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4AFF" w:rsidRPr="000A4AFF" w:rsidRDefault="000A4AFF" w:rsidP="000A4A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прав участников образовательных отношений.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b/>
          <w:bCs/>
          <w:color w:val="3F3F3F"/>
          <w:bdr w:val="none" w:sz="0" w:space="0" w:color="auto" w:frame="1"/>
          <w:lang w:eastAsia="ru-RU"/>
        </w:rPr>
        <w:t>IV. Обязанности членов комиссии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Члены комиссии обязаны:</w:t>
      </w:r>
    </w:p>
    <w:p w:rsidR="000A4AFF" w:rsidRPr="000A4AFF" w:rsidRDefault="000A4AFF" w:rsidP="000A4AFF">
      <w:pPr>
        <w:numPr>
          <w:ilvl w:val="0"/>
          <w:numId w:val="10"/>
        </w:numPr>
        <w:shd w:val="clear" w:color="auto" w:fill="FFFFFF"/>
        <w:spacing w:after="0" w:line="240" w:lineRule="auto"/>
        <w:ind w:left="960"/>
        <w:jc w:val="both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Присутствовать на всех заседаниях комиссии;</w:t>
      </w:r>
    </w:p>
    <w:p w:rsidR="000A4AFF" w:rsidRPr="000A4AFF" w:rsidRDefault="000A4AFF" w:rsidP="000A4AFF">
      <w:pPr>
        <w:numPr>
          <w:ilvl w:val="0"/>
          <w:numId w:val="10"/>
        </w:numPr>
        <w:shd w:val="clear" w:color="auto" w:fill="FFFFFF"/>
        <w:spacing w:after="0" w:line="240" w:lineRule="auto"/>
        <w:ind w:left="960"/>
        <w:jc w:val="both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Принимать активное участие в рассмотрении поданных обращений в письменной форме.</w:t>
      </w:r>
    </w:p>
    <w:p w:rsidR="000A4AFF" w:rsidRPr="000A4AFF" w:rsidRDefault="000A4AFF" w:rsidP="000A4AFF">
      <w:pPr>
        <w:numPr>
          <w:ilvl w:val="0"/>
          <w:numId w:val="10"/>
        </w:numPr>
        <w:shd w:val="clear" w:color="auto" w:fill="FFFFFF"/>
        <w:spacing w:after="0" w:line="240" w:lineRule="auto"/>
        <w:ind w:left="960"/>
        <w:jc w:val="both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Принимать решение в установленные сроки, если не оговорены дополнительные сроки рассмотрения обращения;</w:t>
      </w:r>
    </w:p>
    <w:p w:rsidR="000A4AFF" w:rsidRPr="000A4AFF" w:rsidRDefault="000A4AFF" w:rsidP="000A4AFF">
      <w:pPr>
        <w:numPr>
          <w:ilvl w:val="0"/>
          <w:numId w:val="10"/>
        </w:numPr>
        <w:shd w:val="clear" w:color="auto" w:fill="FFFFFF"/>
        <w:spacing w:after="0" w:line="240" w:lineRule="auto"/>
        <w:ind w:left="960"/>
        <w:jc w:val="both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Давать обоснованный ответ заявителю в устной или письменной форме в соответствии с пожеланием заявителя.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b/>
          <w:bCs/>
          <w:color w:val="3F3F3F"/>
          <w:bdr w:val="none" w:sz="0" w:space="0" w:color="auto" w:frame="1"/>
          <w:lang w:eastAsia="ru-RU"/>
        </w:rPr>
        <w:t>V. Делопроизводство комиссии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Pr="000A4AFF" w:rsidRDefault="000A4AFF" w:rsidP="000A4AFF">
      <w:pPr>
        <w:numPr>
          <w:ilvl w:val="0"/>
          <w:numId w:val="11"/>
        </w:numPr>
        <w:shd w:val="clear" w:color="auto" w:fill="FFFFFF"/>
        <w:spacing w:after="0" w:line="240" w:lineRule="auto"/>
        <w:ind w:left="960"/>
        <w:jc w:val="both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Документация комиссии выделяется в отдельное делопроизводство учреждения.</w:t>
      </w:r>
    </w:p>
    <w:p w:rsidR="000A4AFF" w:rsidRPr="000A4AFF" w:rsidRDefault="000A4AFF" w:rsidP="000A4AFF">
      <w:pPr>
        <w:numPr>
          <w:ilvl w:val="0"/>
          <w:numId w:val="11"/>
        </w:numPr>
        <w:shd w:val="clear" w:color="auto" w:fill="FFFFFF"/>
        <w:spacing w:after="0" w:line="240" w:lineRule="auto"/>
        <w:ind w:left="960"/>
        <w:jc w:val="both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Заседания комиссии оформляются протоколом.</w:t>
      </w:r>
    </w:p>
    <w:p w:rsidR="000A4AFF" w:rsidRPr="000A4AFF" w:rsidRDefault="000A4AFF" w:rsidP="000A4AFF">
      <w:pPr>
        <w:numPr>
          <w:ilvl w:val="0"/>
          <w:numId w:val="11"/>
        </w:numPr>
        <w:shd w:val="clear" w:color="auto" w:fill="FFFFFF"/>
        <w:spacing w:after="0" w:line="240" w:lineRule="auto"/>
        <w:ind w:left="960"/>
        <w:jc w:val="both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Протоколы заседаний комиссии хранятся в документах ДОУ в течение 3-х лет.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Принято с учетом мнения родительских комитетов групп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Протокол заседания № _____ от ____._____. 2019г.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lastRenderedPageBreak/>
        <w:t> </w:t>
      </w:r>
    </w:p>
    <w:p w:rsidR="000A4AFF" w:rsidRPr="000A4AFF" w:rsidRDefault="000A4AFF" w:rsidP="000A4AFF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b/>
          <w:bCs/>
          <w:i/>
          <w:iCs/>
          <w:color w:val="3F3F3F"/>
          <w:bdr w:val="none" w:sz="0" w:space="0" w:color="auto" w:frame="1"/>
          <w:lang w:eastAsia="ru-RU"/>
        </w:rPr>
        <w:t>Приложение № 1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Pr="000A4AFF" w:rsidRDefault="000A4AFF" w:rsidP="000A4AF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К положению о постоянно действующей комиссии по  рассмотрению  жалоб  и  размещению  споров между участниками образовательного процесса МКДОУ «Детский сад  «Солнышко»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b/>
          <w:bCs/>
          <w:color w:val="3F3F3F"/>
          <w:bdr w:val="none" w:sz="0" w:space="0" w:color="auto" w:frame="1"/>
          <w:lang w:eastAsia="ru-RU"/>
        </w:rPr>
        <w:t>ФОРМА</w:t>
      </w: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   </w:t>
      </w:r>
      <w:r w:rsidRPr="000A4AFF">
        <w:rPr>
          <w:rFonts w:ascii="Arial" w:eastAsia="Times New Roman" w:hAnsi="Arial" w:cs="Arial"/>
          <w:b/>
          <w:bCs/>
          <w:color w:val="3F3F3F"/>
          <w:bdr w:val="none" w:sz="0" w:space="0" w:color="auto" w:frame="1"/>
          <w:lang w:eastAsia="ru-RU"/>
        </w:rPr>
        <w:t>ЗАЯВЛЕНИЯ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Pr="000A4AFF" w:rsidRDefault="000A4AFF" w:rsidP="000A4AF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Председателю комиссии по урегулированию</w:t>
      </w:r>
    </w:p>
    <w:p w:rsidR="000A4AFF" w:rsidRPr="000A4AFF" w:rsidRDefault="000A4AFF" w:rsidP="000A4AF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Pr="000A4AFF" w:rsidRDefault="000A4AFF" w:rsidP="000A4AF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споров между участниками образовательных отношений</w:t>
      </w:r>
    </w:p>
    <w:p w:rsidR="000A4AFF" w:rsidRPr="000A4AFF" w:rsidRDefault="000A4AFF" w:rsidP="000A4AF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Pr="000A4AFF" w:rsidRDefault="000A4AFF" w:rsidP="000A4AF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в дошкольном образовательном учреждении</w:t>
      </w:r>
    </w:p>
    <w:p w:rsidR="000A4AFF" w:rsidRPr="000A4AFF" w:rsidRDefault="000A4AFF" w:rsidP="000A4AF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Pr="000A4AFF" w:rsidRDefault="000A4AFF" w:rsidP="000A4AF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_______________________________________________</w:t>
      </w:r>
    </w:p>
    <w:p w:rsidR="000A4AFF" w:rsidRPr="000A4AFF" w:rsidRDefault="000A4AFF" w:rsidP="000A4AF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Pr="000A4AFF" w:rsidRDefault="000A4AFF" w:rsidP="000A4AF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_______________________________________________________________</w:t>
      </w:r>
    </w:p>
    <w:p w:rsidR="000A4AFF" w:rsidRPr="000A4AFF" w:rsidRDefault="000A4AFF" w:rsidP="000A4AF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Pr="000A4AFF" w:rsidRDefault="000A4AFF" w:rsidP="000A4A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i/>
          <w:iCs/>
          <w:color w:val="3F3F3F"/>
          <w:bdr w:val="none" w:sz="0" w:space="0" w:color="auto" w:frame="1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                     (ФИО)</w:t>
      </w:r>
    </w:p>
    <w:p w:rsidR="000A4AFF" w:rsidRPr="000A4AFF" w:rsidRDefault="000A4AFF" w:rsidP="000A4AF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Pr="000A4AFF" w:rsidRDefault="000A4AFF" w:rsidP="000A4AF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________________________________________________</w:t>
      </w:r>
    </w:p>
    <w:p w:rsidR="000A4AFF" w:rsidRPr="000A4AFF" w:rsidRDefault="000A4AFF" w:rsidP="000A4AF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Pr="000A4AFF" w:rsidRDefault="000A4AFF" w:rsidP="000A4AF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i/>
          <w:iCs/>
          <w:color w:val="3F3F3F"/>
          <w:bdr w:val="none" w:sz="0" w:space="0" w:color="auto" w:frame="1"/>
          <w:lang w:eastAsia="ru-RU"/>
        </w:rPr>
        <w:t>(должность для сотрудников учреждения)</w:t>
      </w:r>
    </w:p>
    <w:p w:rsidR="000A4AFF" w:rsidRPr="000A4AFF" w:rsidRDefault="000A4AFF" w:rsidP="000A4AF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Pr="000A4AFF" w:rsidRDefault="000A4AFF" w:rsidP="000A4A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заявление.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Прошу рассмотреть на заседании комиссии по урегулированию образовательных отношений в учреждении_________________________________________________________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______________________________________________________________________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_______________________________________________________________________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________________________________________________________________________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________________________________________________________________________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________________________________________________________________________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_________________________________________________________________________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_________________________________________________________________________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_________________________________________________________________________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_________________________________________________________________________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lastRenderedPageBreak/>
        <w:t>_________________________________________________________________________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_________________________________________________________________________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(содержание жалобы, обращения, предложения)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«____»_______ _______     _________________          _____________________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i/>
          <w:iCs/>
          <w:color w:val="3F3F3F"/>
          <w:bdr w:val="none" w:sz="0" w:space="0" w:color="auto" w:frame="1"/>
          <w:lang w:eastAsia="ru-RU"/>
        </w:rPr>
        <w:t>    (дата)</w:t>
      </w: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                                                </w:t>
      </w:r>
      <w:r w:rsidRPr="000A4AFF">
        <w:rPr>
          <w:rFonts w:ascii="Arial" w:eastAsia="Times New Roman" w:hAnsi="Arial" w:cs="Arial"/>
          <w:i/>
          <w:iCs/>
          <w:color w:val="3F3F3F"/>
          <w:bdr w:val="none" w:sz="0" w:space="0" w:color="auto" w:frame="1"/>
          <w:lang w:eastAsia="ru-RU"/>
        </w:rPr>
        <w:t>(подпись)</w:t>
      </w: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                                         </w:t>
      </w:r>
      <w:r w:rsidRPr="000A4AFF">
        <w:rPr>
          <w:rFonts w:ascii="Arial" w:eastAsia="Times New Roman" w:hAnsi="Arial" w:cs="Arial"/>
          <w:i/>
          <w:iCs/>
          <w:color w:val="3F3F3F"/>
          <w:bdr w:val="none" w:sz="0" w:space="0" w:color="auto" w:frame="1"/>
          <w:lang w:eastAsia="ru-RU"/>
        </w:rPr>
        <w:t>(расшифровка)</w:t>
      </w:r>
    </w:p>
    <w:p w:rsidR="000A4AFF" w:rsidRPr="000A4AFF" w:rsidRDefault="000A4AFF" w:rsidP="000A4AFF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b/>
          <w:bCs/>
          <w:i/>
          <w:iCs/>
          <w:color w:val="3F3F3F"/>
          <w:bdr w:val="none" w:sz="0" w:space="0" w:color="auto" w:frame="1"/>
          <w:lang w:eastAsia="ru-RU"/>
        </w:rPr>
        <w:t>Приложение № 2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Pr="000A4AFF" w:rsidRDefault="000A4AFF" w:rsidP="000A4AF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К положению о постоянно действующей комиссии по  рассмотрению  жалоб  и  размещению  споров между участниками образовательного процесса МКДОУ «Детский сад  «</w:t>
      </w:r>
      <w:r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Ручеек</w:t>
      </w: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»</w:t>
      </w:r>
      <w:r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№3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b/>
          <w:bCs/>
          <w:color w:val="3F3F3F"/>
          <w:bdr w:val="none" w:sz="0" w:space="0" w:color="auto" w:frame="1"/>
          <w:lang w:eastAsia="ru-RU"/>
        </w:rPr>
        <w:t>Форма журнала регистрации заявлений в комиссию по урегулированию споров между участниками образовательных отношений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b/>
          <w:bCs/>
          <w:color w:val="3F3F3F"/>
          <w:bdr w:val="none" w:sz="0" w:space="0" w:color="auto" w:frame="1"/>
          <w:lang w:eastAsia="ru-RU"/>
        </w:rPr>
        <w:t>           дошкольного образовательного учреждения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3"/>
        <w:gridCol w:w="1555"/>
        <w:gridCol w:w="60"/>
        <w:gridCol w:w="2262"/>
        <w:gridCol w:w="2299"/>
        <w:gridCol w:w="1348"/>
        <w:gridCol w:w="60"/>
        <w:gridCol w:w="1258"/>
      </w:tblGrid>
      <w:tr w:rsidR="000A4AFF" w:rsidRPr="000A4AFF" w:rsidTr="000A4AFF">
        <w:trPr>
          <w:trHeight w:val="263"/>
        </w:trPr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Дата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ФИО заявителя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Краткое содержание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№ и дата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Роспись</w:t>
            </w:r>
          </w:p>
        </w:tc>
      </w:tr>
      <w:tr w:rsidR="000A4AFF" w:rsidRPr="000A4AFF" w:rsidTr="000A4AFF">
        <w:trPr>
          <w:trHeight w:val="274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A4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spellEnd"/>
            <w:proofErr w:type="gramEnd"/>
            <w:r w:rsidRPr="000A4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/</w:t>
            </w:r>
            <w:proofErr w:type="spellStart"/>
            <w:r w:rsidRPr="000A4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поступления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вопроса </w:t>
            </w:r>
            <w:proofErr w:type="gramStart"/>
            <w:r w:rsidRPr="000A4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протокола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заявителя</w:t>
            </w:r>
          </w:p>
        </w:tc>
      </w:tr>
      <w:tr w:rsidR="000A4AFF" w:rsidRPr="000A4AFF" w:rsidTr="000A4AFF">
        <w:trPr>
          <w:trHeight w:val="278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заявления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рассмотрению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заседания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A4AFF" w:rsidRPr="000A4AFF" w:rsidTr="000A4AFF">
        <w:trPr>
          <w:trHeight w:val="274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комиссии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A4AFF" w:rsidRPr="000A4AFF" w:rsidTr="000A4AFF">
        <w:trPr>
          <w:trHeight w:val="278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дата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A4AFF" w:rsidRPr="000A4AFF" w:rsidTr="000A4AFF">
        <w:trPr>
          <w:trHeight w:val="274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ответа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A4AFF" w:rsidRPr="000A4AFF" w:rsidTr="000A4AFF">
        <w:trPr>
          <w:trHeight w:val="475"/>
        </w:trPr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заявителю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A4AFF" w:rsidRPr="000A4AFF" w:rsidTr="000A4AFF">
        <w:trPr>
          <w:trHeight w:val="263"/>
        </w:trPr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AFF" w:rsidRPr="000A4AFF" w:rsidRDefault="000A4AFF" w:rsidP="000A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A4AFF" w:rsidRPr="000A4AFF" w:rsidRDefault="000A4AFF" w:rsidP="000A4AFF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Pr="000A4AFF" w:rsidRDefault="000A4AFF" w:rsidP="000A4AF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Pr="000A4AFF" w:rsidRDefault="000A4AFF" w:rsidP="000A4AF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Pr="000A4AFF" w:rsidRDefault="000A4AFF" w:rsidP="000A4AF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i/>
          <w:iCs/>
          <w:color w:val="3F3F3F"/>
          <w:bdr w:val="none" w:sz="0" w:space="0" w:color="auto" w:frame="1"/>
          <w:lang w:eastAsia="ru-RU"/>
        </w:rPr>
        <w:t>Утверждён при</w:t>
      </w:r>
      <w:r>
        <w:rPr>
          <w:rFonts w:ascii="Arial" w:eastAsia="Times New Roman" w:hAnsi="Arial" w:cs="Arial"/>
          <w:i/>
          <w:iCs/>
          <w:color w:val="3F3F3F"/>
          <w:bdr w:val="none" w:sz="0" w:space="0" w:color="auto" w:frame="1"/>
          <w:lang w:eastAsia="ru-RU"/>
        </w:rPr>
        <w:t>казом №_______ от ____.____.20____</w:t>
      </w:r>
      <w:r w:rsidRPr="000A4AFF">
        <w:rPr>
          <w:rFonts w:ascii="Arial" w:eastAsia="Times New Roman" w:hAnsi="Arial" w:cs="Arial"/>
          <w:i/>
          <w:iCs/>
          <w:color w:val="3F3F3F"/>
          <w:bdr w:val="none" w:sz="0" w:space="0" w:color="auto" w:frame="1"/>
          <w:lang w:eastAsia="ru-RU"/>
        </w:rPr>
        <w:t>г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</w:p>
    <w:p w:rsid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</w:p>
    <w:p w:rsid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</w:p>
    <w:p w:rsid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</w:p>
    <w:p w:rsid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</w:p>
    <w:p w:rsid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</w:p>
    <w:p w:rsid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</w:p>
    <w:p w:rsid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</w:p>
    <w:p w:rsid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</w:p>
    <w:p w:rsid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</w:p>
    <w:p w:rsid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</w:p>
    <w:p w:rsid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</w:p>
    <w:p w:rsidR="000A4AFF" w:rsidRPr="000A4AFF" w:rsidRDefault="000A4AFF" w:rsidP="000A4A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b/>
          <w:bCs/>
          <w:color w:val="3F3F3F"/>
          <w:u w:val="single"/>
          <w:bdr w:val="none" w:sz="0" w:space="0" w:color="auto" w:frame="1"/>
          <w:lang w:eastAsia="ru-RU"/>
        </w:rPr>
        <w:lastRenderedPageBreak/>
        <w:t>Состав комиссии по рассмотрению жалоб и урегулированию споров</w:t>
      </w:r>
    </w:p>
    <w:p w:rsidR="000A4AFF" w:rsidRPr="000A4AFF" w:rsidRDefault="000A4AFF" w:rsidP="000A4A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b/>
          <w:bCs/>
          <w:color w:val="3F3F3F"/>
          <w:u w:val="single"/>
          <w:bdr w:val="none" w:sz="0" w:space="0" w:color="auto" w:frame="1"/>
          <w:lang w:eastAsia="ru-RU"/>
        </w:rPr>
        <w:t>между     участниками образовательных отношений</w:t>
      </w:r>
    </w:p>
    <w:p w:rsidR="000A4AFF" w:rsidRPr="000A4AFF" w:rsidRDefault="000A4AFF" w:rsidP="000A4A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b/>
          <w:bCs/>
          <w:color w:val="3F3F3F"/>
          <w:u w:val="single"/>
          <w:bdr w:val="none" w:sz="0" w:space="0" w:color="auto" w:frame="1"/>
          <w:lang w:eastAsia="ru-RU"/>
        </w:rPr>
        <w:t>в дошкольном образовательном учреждении</w:t>
      </w:r>
    </w:p>
    <w:p w:rsidR="000A4AFF" w:rsidRPr="000A4AFF" w:rsidRDefault="000A4AFF" w:rsidP="000A4A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Pr="000A4AFF" w:rsidRDefault="000A4AFF" w:rsidP="000A4A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Pr="000A4AFF" w:rsidRDefault="000A4AFF" w:rsidP="000A4A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Pr="000A4AFF" w:rsidRDefault="000A4AFF" w:rsidP="000A4A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Pr="000A4AFF" w:rsidRDefault="000A4AFF" w:rsidP="000A4AFF">
      <w:pPr>
        <w:numPr>
          <w:ilvl w:val="0"/>
          <w:numId w:val="12"/>
        </w:numPr>
        <w:shd w:val="clear" w:color="auto" w:fill="FFFFFF"/>
        <w:spacing w:after="0" w:line="240" w:lineRule="auto"/>
        <w:ind w:left="960"/>
        <w:jc w:val="both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_______________________ –   председатель комиссии.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Pr="000A4AFF" w:rsidRDefault="000A4AFF" w:rsidP="000A4AFF">
      <w:pPr>
        <w:numPr>
          <w:ilvl w:val="0"/>
          <w:numId w:val="13"/>
        </w:numPr>
        <w:shd w:val="clear" w:color="auto" w:fill="FFFFFF"/>
        <w:spacing w:after="0" w:line="240" w:lineRule="auto"/>
        <w:ind w:left="960"/>
        <w:jc w:val="both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_______________________– родитель, председатель родительского комитета учреждения – заместитель председателя комиссии.</w:t>
      </w:r>
    </w:p>
    <w:p w:rsidR="000A4AFF" w:rsidRPr="000A4AFF" w:rsidRDefault="000A4AFF" w:rsidP="000A4A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           3. ________________________ -  секретарь комиссии.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       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           4.  ________________________– родитель, член комиссии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 xml:space="preserve">                    Заведующий _____________ </w:t>
      </w:r>
      <w:r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Э.М.Магомедова</w:t>
      </w:r>
      <w:r w:rsidRPr="000A4AFF">
        <w:rPr>
          <w:rFonts w:ascii="Arial" w:eastAsia="Times New Roman" w:hAnsi="Arial" w:cs="Arial"/>
          <w:color w:val="3F3F3F"/>
          <w:bdr w:val="none" w:sz="0" w:space="0" w:color="auto" w:frame="1"/>
          <w:lang w:eastAsia="ru-RU"/>
        </w:rPr>
        <w:t>                  </w:t>
      </w:r>
    </w:p>
    <w:p w:rsidR="000A4AFF" w:rsidRPr="000A4AFF" w:rsidRDefault="000A4AFF" w:rsidP="000A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lang w:eastAsia="ru-RU"/>
        </w:rPr>
      </w:pPr>
      <w:r w:rsidRPr="000A4AFF">
        <w:rPr>
          <w:rFonts w:ascii="Arial" w:eastAsia="Times New Roman" w:hAnsi="Arial" w:cs="Arial"/>
          <w:color w:val="3F3F3F"/>
          <w:lang w:eastAsia="ru-RU"/>
        </w:rPr>
        <w:t> </w:t>
      </w:r>
    </w:p>
    <w:p w:rsidR="00A16247" w:rsidRDefault="00A16247"/>
    <w:sectPr w:rsidR="00A16247" w:rsidSect="000A4AFF">
      <w:pgSz w:w="11906" w:h="16838"/>
      <w:pgMar w:top="1134" w:right="850" w:bottom="1134" w:left="1701" w:header="708" w:footer="708" w:gutter="0"/>
      <w:pgBorders w:offsetFrom="page">
        <w:top w:val="flowersModern2" w:sz="14" w:space="24" w:color="auto"/>
        <w:left w:val="flowersModern2" w:sz="14" w:space="24" w:color="auto"/>
        <w:bottom w:val="flowersModern2" w:sz="14" w:space="24" w:color="auto"/>
        <w:right w:val="flowersModern2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619A0"/>
    <w:multiLevelType w:val="multilevel"/>
    <w:tmpl w:val="6B3C4C6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2C162A"/>
    <w:multiLevelType w:val="multilevel"/>
    <w:tmpl w:val="1382E14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11883898"/>
    <w:multiLevelType w:val="multilevel"/>
    <w:tmpl w:val="BBBA53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96361E"/>
    <w:multiLevelType w:val="multilevel"/>
    <w:tmpl w:val="B930E7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CB099E"/>
    <w:multiLevelType w:val="multilevel"/>
    <w:tmpl w:val="2BB2D6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097BE4"/>
    <w:multiLevelType w:val="multilevel"/>
    <w:tmpl w:val="7A688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A86213"/>
    <w:multiLevelType w:val="multilevel"/>
    <w:tmpl w:val="5C98D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EB33C8"/>
    <w:multiLevelType w:val="multilevel"/>
    <w:tmpl w:val="94CCE0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024D97"/>
    <w:multiLevelType w:val="multilevel"/>
    <w:tmpl w:val="A78EA5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616CA7"/>
    <w:multiLevelType w:val="multilevel"/>
    <w:tmpl w:val="376EBF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096ABE"/>
    <w:multiLevelType w:val="multilevel"/>
    <w:tmpl w:val="B13A9F7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C222BD"/>
    <w:multiLevelType w:val="multilevel"/>
    <w:tmpl w:val="AE381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C46965"/>
    <w:multiLevelType w:val="multilevel"/>
    <w:tmpl w:val="1B26C6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8"/>
  </w:num>
  <w:num w:numId="5">
    <w:abstractNumId w:val="3"/>
  </w:num>
  <w:num w:numId="6">
    <w:abstractNumId w:val="12"/>
  </w:num>
  <w:num w:numId="7">
    <w:abstractNumId w:val="4"/>
  </w:num>
  <w:num w:numId="8">
    <w:abstractNumId w:val="0"/>
  </w:num>
  <w:num w:numId="9">
    <w:abstractNumId w:val="10"/>
  </w:num>
  <w:num w:numId="10">
    <w:abstractNumId w:val="6"/>
  </w:num>
  <w:num w:numId="11">
    <w:abstractNumId w:val="11"/>
  </w:num>
  <w:num w:numId="12">
    <w:abstractNumId w:val="5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A4AFF"/>
    <w:rsid w:val="000A4AFF"/>
    <w:rsid w:val="00A16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247"/>
  </w:style>
  <w:style w:type="paragraph" w:styleId="1">
    <w:name w:val="heading 1"/>
    <w:basedOn w:val="a"/>
    <w:link w:val="10"/>
    <w:uiPriority w:val="9"/>
    <w:qFormat/>
    <w:rsid w:val="000A4A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A4A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4A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A4A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0A4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A4AF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2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1084">
                  <w:marLeft w:val="0"/>
                  <w:marRight w:val="0"/>
                  <w:marTop w:val="0"/>
                  <w:marBottom w:val="0"/>
                  <w:divBdr>
                    <w:top w:val="none" w:sz="0" w:space="0" w:color="296797"/>
                    <w:left w:val="none" w:sz="0" w:space="0" w:color="296797"/>
                    <w:bottom w:val="none" w:sz="0" w:space="0" w:color="296797"/>
                    <w:right w:val="none" w:sz="0" w:space="0" w:color="296797"/>
                  </w:divBdr>
                </w:div>
                <w:div w:id="1757633050">
                  <w:marLeft w:val="0"/>
                  <w:marRight w:val="0"/>
                  <w:marTop w:val="0"/>
                  <w:marBottom w:val="0"/>
                  <w:divBdr>
                    <w:top w:val="none" w:sz="0" w:space="0" w:color="296797"/>
                    <w:left w:val="none" w:sz="0" w:space="0" w:color="296797"/>
                    <w:bottom w:val="none" w:sz="0" w:space="0" w:color="296797"/>
                    <w:right w:val="none" w:sz="0" w:space="0" w:color="296797"/>
                  </w:divBdr>
                </w:div>
                <w:div w:id="688992532">
                  <w:marLeft w:val="0"/>
                  <w:marRight w:val="0"/>
                  <w:marTop w:val="0"/>
                  <w:marBottom w:val="0"/>
                  <w:divBdr>
                    <w:top w:val="none" w:sz="0" w:space="0" w:color="296797"/>
                    <w:left w:val="none" w:sz="0" w:space="0" w:color="296797"/>
                    <w:bottom w:val="none" w:sz="0" w:space="0" w:color="296797"/>
                    <w:right w:val="none" w:sz="0" w:space="0" w:color="296797"/>
                  </w:divBdr>
                </w:div>
                <w:div w:id="1577352125">
                  <w:marLeft w:val="0"/>
                  <w:marRight w:val="0"/>
                  <w:marTop w:val="0"/>
                  <w:marBottom w:val="0"/>
                  <w:divBdr>
                    <w:top w:val="none" w:sz="0" w:space="0" w:color="296797"/>
                    <w:left w:val="none" w:sz="0" w:space="0" w:color="296797"/>
                    <w:bottom w:val="none" w:sz="0" w:space="0" w:color="296797"/>
                    <w:right w:val="none" w:sz="0" w:space="0" w:color="296797"/>
                  </w:divBdr>
                </w:div>
                <w:div w:id="1228953257">
                  <w:marLeft w:val="0"/>
                  <w:marRight w:val="0"/>
                  <w:marTop w:val="0"/>
                  <w:marBottom w:val="0"/>
                  <w:divBdr>
                    <w:top w:val="none" w:sz="0" w:space="0" w:color="296797"/>
                    <w:left w:val="none" w:sz="0" w:space="0" w:color="296797"/>
                    <w:bottom w:val="none" w:sz="0" w:space="0" w:color="296797"/>
                    <w:right w:val="none" w:sz="0" w:space="0" w:color="296797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1994</Words>
  <Characters>11369</Characters>
  <Application>Microsoft Office Word</Application>
  <DocSecurity>0</DocSecurity>
  <Lines>94</Lines>
  <Paragraphs>26</Paragraphs>
  <ScaleCrop>false</ScaleCrop>
  <Company>Microsoft</Company>
  <LinksUpToDate>false</LinksUpToDate>
  <CharactersWithSpaces>13337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cp:lastPrinted>2021-06-24T07:21:00Z</cp:lastPrinted>
  <dcterms:created xsi:type="dcterms:W3CDTF">2021-06-24T07:12:00Z</dcterms:created>
  <dcterms:modified xsi:type="dcterms:W3CDTF">2021-06-24T07:24:00Z</dcterms:modified>
</cp:coreProperties>
</file>